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10F" w:rsidRPr="00EF2821" w:rsidRDefault="0078610F" w:rsidP="0078610F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F2821">
        <w:rPr>
          <w:rFonts w:ascii="Times New Roman" w:hAnsi="Times New Roman" w:cs="Times New Roman"/>
          <w:b/>
        </w:rPr>
        <w:t>İLGİLİ KANUN:</w:t>
      </w:r>
      <w:r w:rsidRPr="00EF2821">
        <w:rPr>
          <w:rFonts w:ascii="Times New Roman" w:hAnsi="Times New Roman" w:cs="Times New Roman"/>
        </w:rPr>
        <w:t xml:space="preserve"> 26 Ocak 2023 Tarihli ve 32085 sayılı </w:t>
      </w:r>
      <w:proofErr w:type="gramStart"/>
      <w:r w:rsidRPr="00EF2821">
        <w:rPr>
          <w:rFonts w:ascii="Times New Roman" w:hAnsi="Times New Roman" w:cs="Times New Roman"/>
        </w:rPr>
        <w:t>Resmi</w:t>
      </w:r>
      <w:proofErr w:type="gramEnd"/>
      <w:r w:rsidRPr="00EF2821">
        <w:rPr>
          <w:rFonts w:ascii="Times New Roman" w:hAnsi="Times New Roman" w:cs="Times New Roman"/>
        </w:rPr>
        <w:t xml:space="preserve"> Gazetede yayımlanan 7433 Sayılı Kanun U</w:t>
      </w:r>
      <w:r w:rsidR="00277B08" w:rsidRPr="00EF2821">
        <w:rPr>
          <w:rFonts w:ascii="Times New Roman" w:hAnsi="Times New Roman" w:cs="Times New Roman"/>
        </w:rPr>
        <w:t>y</w:t>
      </w:r>
      <w:r w:rsidRPr="00EF2821">
        <w:rPr>
          <w:rFonts w:ascii="Times New Roman" w:hAnsi="Times New Roman" w:cs="Times New Roman"/>
        </w:rPr>
        <w:t>arınca.</w:t>
      </w:r>
    </w:p>
    <w:p w:rsidR="0078610F" w:rsidRPr="00B81592" w:rsidRDefault="0078610F" w:rsidP="00750C72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B81592">
        <w:rPr>
          <w:rFonts w:ascii="Times New Roman" w:hAnsi="Times New Roman" w:cs="Times New Roman"/>
        </w:rPr>
        <w:t xml:space="preserve">26 Ocak 2023 tarih ve 32085 sayılı </w:t>
      </w:r>
      <w:proofErr w:type="gramStart"/>
      <w:r w:rsidRPr="00B81592">
        <w:rPr>
          <w:rFonts w:ascii="Times New Roman" w:hAnsi="Times New Roman" w:cs="Times New Roman"/>
        </w:rPr>
        <w:t>Resmi</w:t>
      </w:r>
      <w:proofErr w:type="gramEnd"/>
      <w:r w:rsidRPr="00B81592">
        <w:rPr>
          <w:rFonts w:ascii="Times New Roman" w:hAnsi="Times New Roman" w:cs="Times New Roman"/>
        </w:rPr>
        <w:t xml:space="preserve"> Gazetede yayımlanarak yürürlüğe giren 7433 </w:t>
      </w:r>
      <w:proofErr w:type="spellStart"/>
      <w:r w:rsidRPr="00B81592">
        <w:rPr>
          <w:rFonts w:ascii="Times New Roman" w:hAnsi="Times New Roman" w:cs="Times New Roman"/>
        </w:rPr>
        <w:t>Nolu</w:t>
      </w:r>
      <w:proofErr w:type="spellEnd"/>
      <w:r w:rsidRPr="00B81592">
        <w:rPr>
          <w:rFonts w:ascii="Times New Roman" w:hAnsi="Times New Roman" w:cs="Times New Roman"/>
        </w:rPr>
        <w:t xml:space="preserve"> “</w:t>
      </w:r>
      <w:r w:rsidRPr="00B81592">
        <w:rPr>
          <w:rFonts w:ascii="Times New Roman" w:hAnsi="Times New Roman" w:cs="Times New Roman"/>
          <w:b/>
        </w:rPr>
        <w:t xml:space="preserve">Devlet Memurları Kanunu Ve Bazı Kanunlar İle 663 Sayılı Kanun Hükmünde Kararnamede Değişiklik Yapılmasına Dair Kanun” </w:t>
      </w:r>
      <w:r w:rsidRPr="00B81592">
        <w:rPr>
          <w:rFonts w:ascii="Times New Roman" w:hAnsi="Times New Roman" w:cs="Times New Roman"/>
        </w:rPr>
        <w:t>uyarınca görev yaptığım pozisyon unvanı ile aynı unvanlı memur kadrosuna atanmam için 657 sayılı Devlet Memurları Kanununun 48.maddesinde belirtilen şartları taşımaktayım.</w:t>
      </w:r>
    </w:p>
    <w:p w:rsidR="0078610F" w:rsidRPr="00B81592" w:rsidRDefault="0078610F" w:rsidP="00B81592">
      <w:pPr>
        <w:ind w:firstLine="708"/>
        <w:jc w:val="both"/>
        <w:rPr>
          <w:rFonts w:ascii="Times New Roman" w:hAnsi="Times New Roman" w:cs="Times New Roman"/>
        </w:rPr>
      </w:pPr>
      <w:r w:rsidRPr="00B81592">
        <w:rPr>
          <w:rFonts w:ascii="Times New Roman" w:hAnsi="Times New Roman" w:cs="Times New Roman"/>
        </w:rPr>
        <w:t>Hali hazırda yürütmekte olduğum görevime ait ve atamaya esas teşkil edecek bilgi ve belgeler dilekçe ve ekinde sunulmuş olup eksik, hatalı ve yanlış beyandan doğacak her türlü sorum</w:t>
      </w:r>
      <w:r w:rsidR="00277B08" w:rsidRPr="00B81592">
        <w:rPr>
          <w:rFonts w:ascii="Times New Roman" w:hAnsi="Times New Roman" w:cs="Times New Roman"/>
        </w:rPr>
        <w:t>luluğun tarafıma ait olduğunu taahhüt ederim.</w:t>
      </w:r>
      <w:r w:rsidR="00B81592" w:rsidRPr="00B81592">
        <w:rPr>
          <w:rFonts w:ascii="Times New Roman" w:hAnsi="Times New Roman" w:cs="Times New Roman"/>
        </w:rPr>
        <w:t xml:space="preserve"> Kişisel verilerimin 6698 sayılı Kişisel Verilerin Korunması Kanunu kapsamında işlenmesine açık </w:t>
      </w:r>
      <w:proofErr w:type="spellStart"/>
      <w:r w:rsidR="00B81592" w:rsidRPr="00B81592">
        <w:rPr>
          <w:rFonts w:ascii="Times New Roman" w:hAnsi="Times New Roman" w:cs="Times New Roman"/>
        </w:rPr>
        <w:t>rıza’m</w:t>
      </w:r>
      <w:proofErr w:type="spellEnd"/>
      <w:r w:rsidR="00B81592" w:rsidRPr="00B81592">
        <w:rPr>
          <w:rFonts w:ascii="Times New Roman" w:hAnsi="Times New Roman" w:cs="Times New Roman"/>
        </w:rPr>
        <w:t xml:space="preserve"> vardır.</w:t>
      </w:r>
    </w:p>
    <w:p w:rsidR="00277B08" w:rsidRPr="00B81592" w:rsidRDefault="00277B08" w:rsidP="00B81592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B81592">
        <w:rPr>
          <w:rFonts w:ascii="Times New Roman" w:hAnsi="Times New Roman" w:cs="Times New Roman"/>
        </w:rPr>
        <w:t>Anılan kanun uyarınca görev yaptığım pozisyon unvanı ile aynı unvanlı memur kadrosuna atanmam hususunda gereğini arz ederim.</w:t>
      </w:r>
    </w:p>
    <w:p w:rsidR="00277B08" w:rsidRPr="00EF2821" w:rsidRDefault="00277B08" w:rsidP="00277B08">
      <w:pPr>
        <w:pStyle w:val="AralkYok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236" w:type="dxa"/>
        <w:jc w:val="center"/>
        <w:tblLook w:val="04A0" w:firstRow="1" w:lastRow="0" w:firstColumn="1" w:lastColumn="0" w:noHBand="0" w:noVBand="1"/>
      </w:tblPr>
      <w:tblGrid>
        <w:gridCol w:w="3150"/>
        <w:gridCol w:w="6086"/>
      </w:tblGrid>
      <w:tr w:rsidR="00EF2821" w:rsidRPr="00EF2821" w:rsidTr="00EF2821">
        <w:trPr>
          <w:trHeight w:val="366"/>
          <w:jc w:val="center"/>
        </w:trPr>
        <w:tc>
          <w:tcPr>
            <w:tcW w:w="9236" w:type="dxa"/>
            <w:gridSpan w:val="2"/>
          </w:tcPr>
          <w:p w:rsidR="00C10D59" w:rsidRPr="00EF2821" w:rsidRDefault="00C10D59" w:rsidP="007E22C6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2821">
              <w:rPr>
                <w:rFonts w:ascii="Times New Roman" w:hAnsi="Times New Roman" w:cs="Times New Roman"/>
                <w:b/>
              </w:rPr>
              <w:t>BAŞVURU YAPAN PERSONEL BİLGİLERİ</w:t>
            </w:r>
          </w:p>
        </w:tc>
      </w:tr>
      <w:tr w:rsidR="00EF2821" w:rsidRPr="00EF2821" w:rsidTr="00EF2821">
        <w:trPr>
          <w:trHeight w:val="366"/>
          <w:jc w:val="center"/>
        </w:trPr>
        <w:tc>
          <w:tcPr>
            <w:tcW w:w="3150" w:type="dxa"/>
          </w:tcPr>
          <w:p w:rsidR="00277B08" w:rsidRPr="00EF2821" w:rsidRDefault="00277B08" w:rsidP="007E22C6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821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6086" w:type="dxa"/>
          </w:tcPr>
          <w:p w:rsidR="00277B08" w:rsidRPr="00EF2821" w:rsidRDefault="00277B08" w:rsidP="007E22C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82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F2821" w:rsidRPr="00EF2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F2821" w:rsidRPr="00EF2821" w:rsidTr="00EF2821">
        <w:trPr>
          <w:trHeight w:val="366"/>
          <w:jc w:val="center"/>
        </w:trPr>
        <w:tc>
          <w:tcPr>
            <w:tcW w:w="3150" w:type="dxa"/>
          </w:tcPr>
          <w:p w:rsidR="00277B08" w:rsidRPr="00EF2821" w:rsidRDefault="00277B08" w:rsidP="007E22C6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821">
              <w:rPr>
                <w:rFonts w:ascii="Times New Roman" w:hAnsi="Times New Roman" w:cs="Times New Roman"/>
                <w:b/>
                <w:sz w:val="20"/>
                <w:szCs w:val="20"/>
              </w:rPr>
              <w:t>KURUM SİCİL NO</w:t>
            </w:r>
          </w:p>
        </w:tc>
        <w:tc>
          <w:tcPr>
            <w:tcW w:w="6086" w:type="dxa"/>
          </w:tcPr>
          <w:p w:rsidR="00277B08" w:rsidRPr="00EF2821" w:rsidRDefault="00277B08" w:rsidP="007E22C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82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F2821" w:rsidRPr="00EF2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F2821" w:rsidRPr="00EF2821" w:rsidTr="00EF2821">
        <w:trPr>
          <w:trHeight w:val="366"/>
          <w:jc w:val="center"/>
        </w:trPr>
        <w:tc>
          <w:tcPr>
            <w:tcW w:w="3150" w:type="dxa"/>
          </w:tcPr>
          <w:p w:rsidR="00277B08" w:rsidRPr="00EF2821" w:rsidRDefault="00277B08" w:rsidP="007E22C6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821">
              <w:rPr>
                <w:rFonts w:ascii="Times New Roman" w:hAnsi="Times New Roman" w:cs="Times New Roman"/>
                <w:b/>
                <w:sz w:val="20"/>
                <w:szCs w:val="20"/>
              </w:rPr>
              <w:t>AD SOYAD</w:t>
            </w:r>
          </w:p>
        </w:tc>
        <w:tc>
          <w:tcPr>
            <w:tcW w:w="6086" w:type="dxa"/>
          </w:tcPr>
          <w:p w:rsidR="00277B08" w:rsidRPr="00EF2821" w:rsidRDefault="00277B08" w:rsidP="007E22C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82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F2821" w:rsidRPr="00EF2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77B08" w:rsidRPr="00EF2821" w:rsidTr="00EF2821">
        <w:trPr>
          <w:trHeight w:val="366"/>
          <w:jc w:val="center"/>
        </w:trPr>
        <w:tc>
          <w:tcPr>
            <w:tcW w:w="3150" w:type="dxa"/>
          </w:tcPr>
          <w:p w:rsidR="00277B08" w:rsidRPr="00EF2821" w:rsidRDefault="00277B08" w:rsidP="007E22C6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821">
              <w:rPr>
                <w:rFonts w:ascii="Times New Roman" w:hAnsi="Times New Roman" w:cs="Times New Roman"/>
                <w:b/>
                <w:sz w:val="20"/>
                <w:szCs w:val="20"/>
              </w:rPr>
              <w:t>GÖREV UNVANI (*)</w:t>
            </w:r>
          </w:p>
        </w:tc>
        <w:tc>
          <w:tcPr>
            <w:tcW w:w="6086" w:type="dxa"/>
          </w:tcPr>
          <w:p w:rsidR="00277B08" w:rsidRPr="00EF2821" w:rsidRDefault="00277B08" w:rsidP="007E22C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82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F2821" w:rsidRPr="00EF2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77B08" w:rsidRPr="00EF2821" w:rsidTr="00EF2821">
        <w:trPr>
          <w:trHeight w:val="366"/>
          <w:jc w:val="center"/>
        </w:trPr>
        <w:tc>
          <w:tcPr>
            <w:tcW w:w="3150" w:type="dxa"/>
          </w:tcPr>
          <w:p w:rsidR="00277B08" w:rsidRPr="00EF2821" w:rsidRDefault="00277B08" w:rsidP="007E22C6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821">
              <w:rPr>
                <w:rFonts w:ascii="Times New Roman" w:hAnsi="Times New Roman" w:cs="Times New Roman"/>
                <w:b/>
                <w:sz w:val="20"/>
                <w:szCs w:val="20"/>
              </w:rPr>
              <w:t>FİİLEN YÜRÜTTÜĞÜ GÖREV</w:t>
            </w:r>
          </w:p>
        </w:tc>
        <w:tc>
          <w:tcPr>
            <w:tcW w:w="6086" w:type="dxa"/>
          </w:tcPr>
          <w:p w:rsidR="00277B08" w:rsidRPr="00EF2821" w:rsidRDefault="00277B08" w:rsidP="007E22C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82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F2821" w:rsidRPr="00EF2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77B08" w:rsidRPr="00EF2821" w:rsidTr="00EF2821">
        <w:trPr>
          <w:trHeight w:val="381"/>
          <w:jc w:val="center"/>
        </w:trPr>
        <w:tc>
          <w:tcPr>
            <w:tcW w:w="3150" w:type="dxa"/>
          </w:tcPr>
          <w:p w:rsidR="00277B08" w:rsidRPr="00EF2821" w:rsidRDefault="00277B08" w:rsidP="007E22C6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821">
              <w:rPr>
                <w:rFonts w:ascii="Times New Roman" w:hAnsi="Times New Roman" w:cs="Times New Roman"/>
                <w:b/>
                <w:sz w:val="20"/>
                <w:szCs w:val="20"/>
              </w:rPr>
              <w:t>GÖREV BİRİMİ</w:t>
            </w:r>
          </w:p>
        </w:tc>
        <w:tc>
          <w:tcPr>
            <w:tcW w:w="6086" w:type="dxa"/>
          </w:tcPr>
          <w:p w:rsidR="00277B08" w:rsidRPr="00EF2821" w:rsidRDefault="00277B08" w:rsidP="007E22C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82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F2821" w:rsidRPr="00EF2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77B08" w:rsidRPr="00EF2821" w:rsidTr="00EF2821">
        <w:trPr>
          <w:trHeight w:val="366"/>
          <w:jc w:val="center"/>
        </w:trPr>
        <w:tc>
          <w:tcPr>
            <w:tcW w:w="3150" w:type="dxa"/>
          </w:tcPr>
          <w:p w:rsidR="00277B08" w:rsidRPr="00EF2821" w:rsidRDefault="00277B08" w:rsidP="007E22C6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821">
              <w:rPr>
                <w:rFonts w:ascii="Times New Roman" w:hAnsi="Times New Roman" w:cs="Times New Roman"/>
                <w:b/>
                <w:sz w:val="20"/>
                <w:szCs w:val="20"/>
              </w:rPr>
              <w:t>İLK İŞE GİRİŞTEKİ MEZUNİYET (**)</w:t>
            </w:r>
          </w:p>
        </w:tc>
        <w:tc>
          <w:tcPr>
            <w:tcW w:w="6086" w:type="dxa"/>
          </w:tcPr>
          <w:p w:rsidR="00277B08" w:rsidRPr="00EF2821" w:rsidRDefault="00277B08" w:rsidP="007E22C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82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F2821" w:rsidRPr="00EF2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77B08" w:rsidRPr="00EF2821" w:rsidTr="00EF2821">
        <w:trPr>
          <w:trHeight w:val="366"/>
          <w:jc w:val="center"/>
        </w:trPr>
        <w:tc>
          <w:tcPr>
            <w:tcW w:w="3150" w:type="dxa"/>
          </w:tcPr>
          <w:p w:rsidR="00277B08" w:rsidRPr="00EF2821" w:rsidRDefault="00AF667B" w:rsidP="007E22C6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821">
              <w:rPr>
                <w:rFonts w:ascii="Times New Roman" w:hAnsi="Times New Roman" w:cs="Times New Roman"/>
                <w:b/>
                <w:sz w:val="20"/>
                <w:szCs w:val="20"/>
              </w:rPr>
              <w:t>SON MEZUNİYET (***</w:t>
            </w:r>
            <w:r w:rsidR="00277B08" w:rsidRPr="00EF282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6086" w:type="dxa"/>
          </w:tcPr>
          <w:p w:rsidR="00277B08" w:rsidRPr="00EF2821" w:rsidRDefault="00277B08" w:rsidP="007E22C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82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F2821" w:rsidRPr="00EF2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77B08" w:rsidRPr="00EF2821" w:rsidTr="00EF2821">
        <w:trPr>
          <w:trHeight w:val="429"/>
          <w:jc w:val="center"/>
        </w:trPr>
        <w:tc>
          <w:tcPr>
            <w:tcW w:w="3150" w:type="dxa"/>
          </w:tcPr>
          <w:p w:rsidR="00277B08" w:rsidRPr="00EF2821" w:rsidRDefault="00277B08" w:rsidP="007E22C6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821">
              <w:rPr>
                <w:rFonts w:ascii="Times New Roman" w:hAnsi="Times New Roman" w:cs="Times New Roman"/>
                <w:b/>
                <w:sz w:val="20"/>
                <w:szCs w:val="20"/>
              </w:rPr>
              <w:t>SÖZLEŞMELİ OLARAK GEÇİRDİĞİ SÜRE (***</w:t>
            </w:r>
            <w:r w:rsidR="00AF667B" w:rsidRPr="00EF2821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EF282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6086" w:type="dxa"/>
          </w:tcPr>
          <w:p w:rsidR="00277B08" w:rsidRPr="00EF2821" w:rsidRDefault="00277B08" w:rsidP="007E22C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82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F2821" w:rsidRPr="00EF2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667B" w:rsidRPr="00EF2821" w:rsidTr="00EF2821">
        <w:trPr>
          <w:trHeight w:val="429"/>
          <w:jc w:val="center"/>
        </w:trPr>
        <w:tc>
          <w:tcPr>
            <w:tcW w:w="3150" w:type="dxa"/>
          </w:tcPr>
          <w:p w:rsidR="00AF667B" w:rsidRPr="00EF2821" w:rsidRDefault="00AF667B" w:rsidP="007E22C6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821">
              <w:rPr>
                <w:rFonts w:ascii="Times New Roman" w:hAnsi="Times New Roman" w:cs="Times New Roman"/>
                <w:b/>
                <w:sz w:val="20"/>
                <w:szCs w:val="20"/>
              </w:rPr>
              <w:t>ADLİ SİCİL BELGESİ (*****)</w:t>
            </w:r>
          </w:p>
        </w:tc>
        <w:tc>
          <w:tcPr>
            <w:tcW w:w="6086" w:type="dxa"/>
          </w:tcPr>
          <w:p w:rsidR="00AF667B" w:rsidRPr="00EF2821" w:rsidRDefault="002F6EF4" w:rsidP="007E22C6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82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F2821">
              <w:rPr>
                <w:rFonts w:ascii="Times New Roman" w:hAnsi="Times New Roman" w:cs="Times New Roman"/>
                <w:sz w:val="16"/>
                <w:szCs w:val="16"/>
              </w:rPr>
              <w:t xml:space="preserve"> E Devletten alınan barkotlu Adli Sicil belgesi Dilekçe ekine mutlaka eklenecektir.</w:t>
            </w:r>
          </w:p>
        </w:tc>
      </w:tr>
      <w:tr w:rsidR="00B81592" w:rsidRPr="00EF2821" w:rsidTr="00EF2821">
        <w:trPr>
          <w:trHeight w:val="429"/>
          <w:jc w:val="center"/>
        </w:trPr>
        <w:tc>
          <w:tcPr>
            <w:tcW w:w="3150" w:type="dxa"/>
          </w:tcPr>
          <w:p w:rsidR="00B81592" w:rsidRPr="00EF2821" w:rsidRDefault="00B81592" w:rsidP="00B81592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25700694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ASKERLİK DURUM BELGESİ (******)</w:t>
            </w:r>
          </w:p>
        </w:tc>
        <w:tc>
          <w:tcPr>
            <w:tcW w:w="6086" w:type="dxa"/>
          </w:tcPr>
          <w:p w:rsidR="00B81592" w:rsidRPr="00EF2821" w:rsidRDefault="00B81592" w:rsidP="00B81592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82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F2821">
              <w:rPr>
                <w:rFonts w:ascii="Times New Roman" w:hAnsi="Times New Roman" w:cs="Times New Roman"/>
                <w:sz w:val="16"/>
                <w:szCs w:val="16"/>
              </w:rPr>
              <w:t xml:space="preserve"> E Devletten alınan barkotlu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Askerlik Durum Belgesi dilekçe</w:t>
            </w:r>
            <w:r w:rsidRPr="00EF2821">
              <w:rPr>
                <w:rFonts w:ascii="Times New Roman" w:hAnsi="Times New Roman" w:cs="Times New Roman"/>
                <w:sz w:val="16"/>
                <w:szCs w:val="16"/>
              </w:rPr>
              <w:t xml:space="preserve"> ekine mutlaka eklenecektir.</w:t>
            </w:r>
          </w:p>
        </w:tc>
      </w:tr>
    </w:tbl>
    <w:bookmarkEnd w:id="1"/>
    <w:p w:rsidR="00277B08" w:rsidRPr="00C9205C" w:rsidRDefault="00AF667B" w:rsidP="00750C72">
      <w:pPr>
        <w:pStyle w:val="AralkYok"/>
        <w:spacing w:line="276" w:lineRule="auto"/>
        <w:jc w:val="both"/>
        <w:rPr>
          <w:rFonts w:ascii="Times New Roman" w:hAnsi="Times New Roman" w:cs="Times New Roman"/>
        </w:rPr>
      </w:pPr>
      <w:r w:rsidRPr="00C9205C">
        <w:rPr>
          <w:rFonts w:ascii="Times New Roman" w:hAnsi="Times New Roman" w:cs="Times New Roman"/>
        </w:rPr>
        <w:t>*</w:t>
      </w:r>
      <w:r w:rsidR="00CF639F" w:rsidRPr="00C9205C">
        <w:rPr>
          <w:rFonts w:ascii="Times New Roman" w:hAnsi="Times New Roman" w:cs="Times New Roman"/>
        </w:rPr>
        <w:t>İmzalanan Sözleşmede yer alan unvan yazılacaktır.</w:t>
      </w:r>
    </w:p>
    <w:p w:rsidR="00AF667B" w:rsidRPr="00C9205C" w:rsidRDefault="00AF667B" w:rsidP="00750C72">
      <w:pPr>
        <w:pStyle w:val="AralkYok"/>
        <w:spacing w:line="276" w:lineRule="auto"/>
        <w:jc w:val="both"/>
        <w:rPr>
          <w:rFonts w:ascii="Times New Roman" w:hAnsi="Times New Roman" w:cs="Times New Roman"/>
        </w:rPr>
      </w:pPr>
      <w:r w:rsidRPr="00C9205C">
        <w:rPr>
          <w:rFonts w:ascii="Times New Roman" w:hAnsi="Times New Roman" w:cs="Times New Roman"/>
        </w:rPr>
        <w:t>**İşe ilk girişteki Mezuniyet yazılacak ve Dilekçe ekine mutlaka eklenecek.</w:t>
      </w:r>
    </w:p>
    <w:p w:rsidR="00AF667B" w:rsidRPr="00C9205C" w:rsidRDefault="00AF667B" w:rsidP="00750C72">
      <w:pPr>
        <w:pStyle w:val="AralkYok"/>
        <w:spacing w:line="276" w:lineRule="auto"/>
        <w:jc w:val="both"/>
        <w:rPr>
          <w:rFonts w:ascii="Times New Roman" w:hAnsi="Times New Roman" w:cs="Times New Roman"/>
        </w:rPr>
      </w:pPr>
      <w:r w:rsidRPr="00C9205C">
        <w:rPr>
          <w:rFonts w:ascii="Times New Roman" w:hAnsi="Times New Roman" w:cs="Times New Roman"/>
        </w:rPr>
        <w:t>***Son Mezuniyet Bilgisi yazılacak ve Dilekçe ekine mutlaka eklenecek.</w:t>
      </w:r>
    </w:p>
    <w:p w:rsidR="00AF667B" w:rsidRPr="00C9205C" w:rsidRDefault="00AF667B" w:rsidP="00750C72">
      <w:pPr>
        <w:pStyle w:val="AralkYok"/>
        <w:spacing w:line="276" w:lineRule="auto"/>
        <w:jc w:val="both"/>
        <w:rPr>
          <w:rFonts w:ascii="Times New Roman" w:hAnsi="Times New Roman" w:cs="Times New Roman"/>
        </w:rPr>
      </w:pPr>
      <w:r w:rsidRPr="00C9205C">
        <w:rPr>
          <w:rFonts w:ascii="Times New Roman" w:hAnsi="Times New Roman" w:cs="Times New Roman"/>
        </w:rPr>
        <w:t>****Sözleşmeli olarak geçirilen toplam sür</w:t>
      </w:r>
      <w:r w:rsidR="00750C72" w:rsidRPr="00C9205C">
        <w:rPr>
          <w:rFonts w:ascii="Times New Roman" w:hAnsi="Times New Roman" w:cs="Times New Roman"/>
        </w:rPr>
        <w:t>e yazılacak ve Dilekçe ekine E Devletten alınan barkotlu belge</w:t>
      </w:r>
      <w:r w:rsidRPr="00C9205C">
        <w:rPr>
          <w:rFonts w:ascii="Times New Roman" w:hAnsi="Times New Roman" w:cs="Times New Roman"/>
        </w:rPr>
        <w:t xml:space="preserve"> mutlaka eklenecek.</w:t>
      </w:r>
    </w:p>
    <w:p w:rsidR="00AF667B" w:rsidRPr="00C9205C" w:rsidRDefault="00AF667B" w:rsidP="00750C72">
      <w:pPr>
        <w:pStyle w:val="AralkYok"/>
        <w:spacing w:line="276" w:lineRule="auto"/>
        <w:jc w:val="both"/>
        <w:rPr>
          <w:rFonts w:ascii="Times New Roman" w:hAnsi="Times New Roman" w:cs="Times New Roman"/>
        </w:rPr>
      </w:pPr>
      <w:r w:rsidRPr="00C9205C">
        <w:rPr>
          <w:rFonts w:ascii="Times New Roman" w:hAnsi="Times New Roman" w:cs="Times New Roman"/>
        </w:rPr>
        <w:t xml:space="preserve">*****E Devletten alınan barkotlu Adli Sicil belgesi Dilekçe ekine mutlaka eklenecektir. </w:t>
      </w:r>
    </w:p>
    <w:p w:rsidR="00B81592" w:rsidRPr="00C9205C" w:rsidRDefault="00B81592" w:rsidP="00750C72">
      <w:pPr>
        <w:pStyle w:val="AralkYok"/>
        <w:spacing w:line="276" w:lineRule="auto"/>
        <w:jc w:val="both"/>
        <w:rPr>
          <w:rFonts w:ascii="Times New Roman" w:hAnsi="Times New Roman" w:cs="Times New Roman"/>
        </w:rPr>
      </w:pPr>
      <w:r w:rsidRPr="00C9205C">
        <w:rPr>
          <w:rFonts w:ascii="Times New Roman" w:hAnsi="Times New Roman" w:cs="Times New Roman"/>
        </w:rPr>
        <w:t>******E Devletten alınan barkotlu Askerlik Durum Belgesi dilekçe ekine mutlaka eklenecektir.</w:t>
      </w:r>
    </w:p>
    <w:p w:rsidR="00AF667B" w:rsidRPr="00EF2821" w:rsidRDefault="00AF667B" w:rsidP="00750C72">
      <w:pPr>
        <w:pStyle w:val="AralkYok"/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EF2821">
        <w:rPr>
          <w:rFonts w:ascii="Times New Roman" w:hAnsi="Times New Roman" w:cs="Times New Roman"/>
          <w:b/>
          <w:sz w:val="28"/>
          <w:szCs w:val="28"/>
        </w:rPr>
        <w:t xml:space="preserve">NOT: </w:t>
      </w:r>
      <w:r w:rsidR="00750C72" w:rsidRPr="00EF282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End"/>
      <w:r w:rsidR="00750C72" w:rsidRPr="00EF2821">
        <w:rPr>
          <w:rFonts w:ascii="Times New Roman" w:hAnsi="Times New Roman" w:cs="Times New Roman"/>
          <w:b/>
          <w:sz w:val="28"/>
          <w:szCs w:val="28"/>
        </w:rPr>
        <w:t>*)</w:t>
      </w:r>
      <w:r w:rsidR="00750C72" w:rsidRPr="00EF2821">
        <w:rPr>
          <w:rFonts w:ascii="Times New Roman" w:hAnsi="Times New Roman" w:cs="Times New Roman"/>
          <w:sz w:val="19"/>
          <w:szCs w:val="19"/>
        </w:rPr>
        <w:t xml:space="preserve"> </w:t>
      </w:r>
      <w:r w:rsidR="00750C72" w:rsidRPr="00EF2821">
        <w:rPr>
          <w:rFonts w:ascii="Times New Roman" w:hAnsi="Times New Roman" w:cs="Times New Roman"/>
          <w:b/>
          <w:color w:val="FF0000"/>
          <w:sz w:val="24"/>
          <w:szCs w:val="24"/>
        </w:rPr>
        <w:t>işareti ile belirlenen belgeler mutlaka eksiksiz olarak Dilekçe ekine eklenecektir.</w:t>
      </w:r>
    </w:p>
    <w:p w:rsidR="00EF2821" w:rsidRPr="00EF2821" w:rsidRDefault="00EF2821" w:rsidP="00750C72">
      <w:pPr>
        <w:pStyle w:val="AralkYok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EF2821" w:rsidRPr="00EF2821" w:rsidRDefault="00EF2821" w:rsidP="00750C72">
      <w:pPr>
        <w:pStyle w:val="AralkYok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EF2821" w:rsidRPr="00B81592" w:rsidRDefault="00EF2821" w:rsidP="00750C72">
      <w:pPr>
        <w:pStyle w:val="AralkYok"/>
        <w:spacing w:line="276" w:lineRule="auto"/>
        <w:jc w:val="both"/>
        <w:rPr>
          <w:rFonts w:ascii="Times New Roman" w:hAnsi="Times New Roman" w:cs="Times New Roman"/>
          <w:b/>
        </w:rPr>
      </w:pPr>
      <w:r w:rsidRPr="00EF2821">
        <w:rPr>
          <w:rFonts w:ascii="Times New Roman" w:hAnsi="Times New Roman" w:cs="Times New Roman"/>
          <w:sz w:val="19"/>
          <w:szCs w:val="19"/>
        </w:rPr>
        <w:tab/>
      </w:r>
      <w:r w:rsidRPr="00EF2821">
        <w:rPr>
          <w:rFonts w:ascii="Times New Roman" w:hAnsi="Times New Roman" w:cs="Times New Roman"/>
          <w:sz w:val="19"/>
          <w:szCs w:val="19"/>
        </w:rPr>
        <w:tab/>
      </w:r>
      <w:r w:rsidRPr="00EF2821">
        <w:rPr>
          <w:rFonts w:ascii="Times New Roman" w:hAnsi="Times New Roman" w:cs="Times New Roman"/>
          <w:sz w:val="19"/>
          <w:szCs w:val="19"/>
        </w:rPr>
        <w:tab/>
      </w:r>
      <w:r w:rsidRPr="00EF2821">
        <w:rPr>
          <w:rFonts w:ascii="Times New Roman" w:hAnsi="Times New Roman" w:cs="Times New Roman"/>
          <w:sz w:val="19"/>
          <w:szCs w:val="19"/>
        </w:rPr>
        <w:tab/>
      </w:r>
      <w:r w:rsidRPr="00EF2821">
        <w:rPr>
          <w:rFonts w:ascii="Times New Roman" w:hAnsi="Times New Roman" w:cs="Times New Roman"/>
          <w:sz w:val="19"/>
          <w:szCs w:val="19"/>
        </w:rPr>
        <w:tab/>
      </w:r>
      <w:r w:rsidRPr="00EF2821">
        <w:rPr>
          <w:rFonts w:ascii="Times New Roman" w:hAnsi="Times New Roman" w:cs="Times New Roman"/>
          <w:sz w:val="19"/>
          <w:szCs w:val="19"/>
        </w:rPr>
        <w:tab/>
      </w:r>
      <w:r w:rsidRPr="00EF2821">
        <w:rPr>
          <w:rFonts w:ascii="Times New Roman" w:hAnsi="Times New Roman" w:cs="Times New Roman"/>
          <w:sz w:val="19"/>
          <w:szCs w:val="19"/>
        </w:rPr>
        <w:tab/>
      </w:r>
      <w:r w:rsidRPr="00EF2821">
        <w:rPr>
          <w:rFonts w:ascii="Times New Roman" w:hAnsi="Times New Roman" w:cs="Times New Roman"/>
          <w:sz w:val="19"/>
          <w:szCs w:val="19"/>
        </w:rPr>
        <w:tab/>
      </w:r>
      <w:r w:rsidRPr="00EF2821">
        <w:rPr>
          <w:rFonts w:ascii="Times New Roman" w:hAnsi="Times New Roman" w:cs="Times New Roman"/>
          <w:sz w:val="19"/>
          <w:szCs w:val="19"/>
        </w:rPr>
        <w:tab/>
      </w:r>
      <w:r w:rsidRPr="00B81592">
        <w:rPr>
          <w:rFonts w:ascii="Times New Roman" w:hAnsi="Times New Roman" w:cs="Times New Roman"/>
          <w:b/>
        </w:rPr>
        <w:t>Personelin Adı Soyadı</w:t>
      </w:r>
    </w:p>
    <w:p w:rsidR="00EF2821" w:rsidRPr="00B81592" w:rsidRDefault="00EF2821" w:rsidP="00750C72">
      <w:pPr>
        <w:pStyle w:val="AralkYok"/>
        <w:spacing w:line="276" w:lineRule="auto"/>
        <w:jc w:val="both"/>
        <w:rPr>
          <w:rFonts w:ascii="Times New Roman" w:hAnsi="Times New Roman" w:cs="Times New Roman"/>
          <w:b/>
        </w:rPr>
      </w:pPr>
      <w:r w:rsidRPr="00B81592">
        <w:rPr>
          <w:rFonts w:ascii="Times New Roman" w:hAnsi="Times New Roman" w:cs="Times New Roman"/>
          <w:b/>
        </w:rPr>
        <w:tab/>
      </w:r>
      <w:r w:rsidRPr="00B81592">
        <w:rPr>
          <w:rFonts w:ascii="Times New Roman" w:hAnsi="Times New Roman" w:cs="Times New Roman"/>
          <w:b/>
        </w:rPr>
        <w:tab/>
      </w:r>
      <w:r w:rsidRPr="00B81592">
        <w:rPr>
          <w:rFonts w:ascii="Times New Roman" w:hAnsi="Times New Roman" w:cs="Times New Roman"/>
          <w:b/>
        </w:rPr>
        <w:tab/>
      </w:r>
      <w:r w:rsidRPr="00B81592">
        <w:rPr>
          <w:rFonts w:ascii="Times New Roman" w:hAnsi="Times New Roman" w:cs="Times New Roman"/>
          <w:b/>
        </w:rPr>
        <w:tab/>
      </w:r>
      <w:r w:rsidRPr="00B81592">
        <w:rPr>
          <w:rFonts w:ascii="Times New Roman" w:hAnsi="Times New Roman" w:cs="Times New Roman"/>
          <w:b/>
        </w:rPr>
        <w:tab/>
      </w:r>
      <w:r w:rsidRPr="00B81592">
        <w:rPr>
          <w:rFonts w:ascii="Times New Roman" w:hAnsi="Times New Roman" w:cs="Times New Roman"/>
          <w:b/>
        </w:rPr>
        <w:tab/>
      </w:r>
      <w:r w:rsidRPr="00B81592">
        <w:rPr>
          <w:rFonts w:ascii="Times New Roman" w:hAnsi="Times New Roman" w:cs="Times New Roman"/>
          <w:b/>
        </w:rPr>
        <w:tab/>
      </w:r>
      <w:r w:rsidRPr="00B81592">
        <w:rPr>
          <w:rFonts w:ascii="Times New Roman" w:hAnsi="Times New Roman" w:cs="Times New Roman"/>
          <w:b/>
        </w:rPr>
        <w:tab/>
      </w:r>
      <w:r w:rsidRPr="00B81592">
        <w:rPr>
          <w:rFonts w:ascii="Times New Roman" w:hAnsi="Times New Roman" w:cs="Times New Roman"/>
          <w:b/>
        </w:rPr>
        <w:tab/>
        <w:t xml:space="preserve">          Tarih</w:t>
      </w:r>
    </w:p>
    <w:p w:rsidR="00EF2821" w:rsidRPr="00B81592" w:rsidRDefault="00EF2821" w:rsidP="00750C72">
      <w:pPr>
        <w:pStyle w:val="AralkYok"/>
        <w:spacing w:line="276" w:lineRule="auto"/>
        <w:jc w:val="both"/>
        <w:rPr>
          <w:rFonts w:ascii="Times New Roman" w:hAnsi="Times New Roman" w:cs="Times New Roman"/>
          <w:b/>
        </w:rPr>
      </w:pPr>
      <w:r w:rsidRPr="00B81592">
        <w:rPr>
          <w:rFonts w:ascii="Times New Roman" w:hAnsi="Times New Roman" w:cs="Times New Roman"/>
          <w:b/>
        </w:rPr>
        <w:tab/>
      </w:r>
      <w:r w:rsidRPr="00B81592">
        <w:rPr>
          <w:rFonts w:ascii="Times New Roman" w:hAnsi="Times New Roman" w:cs="Times New Roman"/>
          <w:b/>
        </w:rPr>
        <w:tab/>
      </w:r>
      <w:r w:rsidRPr="00B81592">
        <w:rPr>
          <w:rFonts w:ascii="Times New Roman" w:hAnsi="Times New Roman" w:cs="Times New Roman"/>
          <w:b/>
        </w:rPr>
        <w:tab/>
      </w:r>
      <w:r w:rsidRPr="00B81592">
        <w:rPr>
          <w:rFonts w:ascii="Times New Roman" w:hAnsi="Times New Roman" w:cs="Times New Roman"/>
          <w:b/>
        </w:rPr>
        <w:tab/>
      </w:r>
      <w:r w:rsidRPr="00B81592">
        <w:rPr>
          <w:rFonts w:ascii="Times New Roman" w:hAnsi="Times New Roman" w:cs="Times New Roman"/>
          <w:b/>
        </w:rPr>
        <w:tab/>
      </w:r>
      <w:r w:rsidRPr="00B81592">
        <w:rPr>
          <w:rFonts w:ascii="Times New Roman" w:hAnsi="Times New Roman" w:cs="Times New Roman"/>
          <w:b/>
        </w:rPr>
        <w:tab/>
      </w:r>
      <w:r w:rsidRPr="00B81592">
        <w:rPr>
          <w:rFonts w:ascii="Times New Roman" w:hAnsi="Times New Roman" w:cs="Times New Roman"/>
          <w:b/>
        </w:rPr>
        <w:tab/>
      </w:r>
      <w:r w:rsidRPr="00B81592">
        <w:rPr>
          <w:rFonts w:ascii="Times New Roman" w:hAnsi="Times New Roman" w:cs="Times New Roman"/>
          <w:b/>
        </w:rPr>
        <w:tab/>
      </w:r>
      <w:r w:rsidRPr="00B81592">
        <w:rPr>
          <w:rFonts w:ascii="Times New Roman" w:hAnsi="Times New Roman" w:cs="Times New Roman"/>
          <w:b/>
        </w:rPr>
        <w:tab/>
        <w:t xml:space="preserve">           İmza</w:t>
      </w:r>
    </w:p>
    <w:sectPr w:rsidR="00EF2821" w:rsidRPr="00B81592" w:rsidSect="00C10D59">
      <w:headerReference w:type="default" r:id="rId7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5A3" w:rsidRDefault="00BF35A3" w:rsidP="001220F1">
      <w:pPr>
        <w:spacing w:after="0" w:line="240" w:lineRule="auto"/>
      </w:pPr>
      <w:r>
        <w:separator/>
      </w:r>
    </w:p>
  </w:endnote>
  <w:endnote w:type="continuationSeparator" w:id="0">
    <w:p w:rsidR="00BF35A3" w:rsidRDefault="00BF35A3" w:rsidP="00122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5A3" w:rsidRDefault="00BF35A3" w:rsidP="001220F1">
      <w:pPr>
        <w:spacing w:after="0" w:line="240" w:lineRule="auto"/>
      </w:pPr>
      <w:r>
        <w:separator/>
      </w:r>
    </w:p>
  </w:footnote>
  <w:footnote w:type="continuationSeparator" w:id="0">
    <w:p w:rsidR="00BF35A3" w:rsidRDefault="00BF35A3" w:rsidP="00122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632" w:type="pct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76"/>
      <w:gridCol w:w="5951"/>
      <w:gridCol w:w="2680"/>
    </w:tblGrid>
    <w:tr w:rsidR="001220F1" w:rsidTr="001220F1">
      <w:trPr>
        <w:cantSplit/>
        <w:trHeight w:val="227"/>
      </w:trPr>
      <w:tc>
        <w:tcPr>
          <w:tcW w:w="772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220F1" w:rsidRDefault="001220F1" w:rsidP="001220F1">
          <w:pPr>
            <w:spacing w:after="0" w:line="240" w:lineRule="auto"/>
            <w:rPr>
              <w:rFonts w:ascii="Times New Roman" w:eastAsia="Times New Roman" w:hAnsi="Times New Roman"/>
              <w:sz w:val="18"/>
              <w:szCs w:val="18"/>
              <w:lang w:eastAsia="tr-TR"/>
            </w:rPr>
          </w:pPr>
          <w:bookmarkStart w:id="2" w:name="_Hlk172106805"/>
          <w:r>
            <w:rPr>
              <w:rFonts w:ascii="Times New Roman" w:hAnsi="Times New Roman"/>
              <w:noProof/>
            </w:rPr>
            <w:drawing>
              <wp:inline distT="0" distB="0" distL="0" distR="0">
                <wp:extent cx="542925" cy="552450"/>
                <wp:effectExtent l="0" t="0" r="9525" b="0"/>
                <wp:docPr id="1" name="Resim 1" descr="logo, simge, sembol, yazı tipi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3" descr="logo, simge, sembol, yazı tipi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220F1" w:rsidRDefault="001220F1" w:rsidP="001220F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  <w:t>T.C.</w:t>
          </w:r>
        </w:p>
        <w:p w:rsidR="001220F1" w:rsidRDefault="001220F1" w:rsidP="001220F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  <w:t>SİVAS BİLİM ve TEKNOLOJİ ÜNİVERSİTESİ</w:t>
          </w:r>
        </w:p>
        <w:p w:rsidR="001220F1" w:rsidRDefault="001220F1" w:rsidP="001220F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</w:pPr>
        </w:p>
        <w:p w:rsidR="001220F1" w:rsidRPr="001220F1" w:rsidRDefault="001220F1" w:rsidP="001220F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1220F1">
            <w:rPr>
              <w:rFonts w:ascii="Times New Roman" w:hAnsi="Times New Roman" w:cs="Times New Roman"/>
              <w:b/>
              <w:sz w:val="20"/>
              <w:szCs w:val="20"/>
            </w:rPr>
            <w:t>SÖZLEŞMELİ PERSONEL KADROYA GEÇİŞ TALEP DİLEKÇESİ</w:t>
          </w:r>
        </w:p>
      </w:tc>
      <w:tc>
        <w:tcPr>
          <w:tcW w:w="13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220F1" w:rsidRDefault="001220F1" w:rsidP="001220F1">
          <w:pPr>
            <w:spacing w:after="0" w:line="240" w:lineRule="auto"/>
            <w:rPr>
              <w:rFonts w:ascii="Times New Roman" w:eastAsia="Times New Roman" w:hAnsi="Times New Roman"/>
              <w:sz w:val="16"/>
              <w:szCs w:val="16"/>
              <w:lang w:eastAsia="tr-TR"/>
            </w:rPr>
          </w:pPr>
          <w:r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  <w:t xml:space="preserve">Doküman No: </w:t>
          </w:r>
        </w:p>
      </w:tc>
    </w:tr>
    <w:tr w:rsidR="001220F1" w:rsidTr="001220F1">
      <w:trPr>
        <w:cantSplit/>
        <w:trHeight w:val="2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220F1" w:rsidRDefault="001220F1" w:rsidP="001220F1">
          <w:pPr>
            <w:spacing w:after="0"/>
            <w:rPr>
              <w:rFonts w:ascii="Times New Roman" w:eastAsia="Times New Roman" w:hAnsi="Times New Roman"/>
              <w:sz w:val="18"/>
              <w:szCs w:val="18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220F1" w:rsidRDefault="001220F1" w:rsidP="001220F1">
          <w:pPr>
            <w:spacing w:after="0"/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</w:pPr>
        </w:p>
      </w:tc>
      <w:tc>
        <w:tcPr>
          <w:tcW w:w="13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220F1" w:rsidRDefault="001220F1" w:rsidP="001220F1">
          <w:pPr>
            <w:spacing w:after="0" w:line="240" w:lineRule="auto"/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</w:pPr>
          <w:r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  <w:t xml:space="preserve">İlk Yayın Tarihi: </w:t>
          </w:r>
          <w:r w:rsidRPr="001220F1">
            <w:rPr>
              <w:rFonts w:ascii="Times New Roman" w:eastAsia="Times New Roman" w:hAnsi="Times New Roman"/>
              <w:sz w:val="16"/>
              <w:szCs w:val="16"/>
              <w:lang w:eastAsia="tr-TR"/>
            </w:rPr>
            <w:t>11.06.2026</w:t>
          </w:r>
        </w:p>
      </w:tc>
    </w:tr>
    <w:tr w:rsidR="001220F1" w:rsidTr="001220F1">
      <w:trPr>
        <w:cantSplit/>
        <w:trHeight w:val="2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220F1" w:rsidRDefault="001220F1" w:rsidP="001220F1">
          <w:pPr>
            <w:spacing w:after="0"/>
            <w:rPr>
              <w:rFonts w:ascii="Times New Roman" w:eastAsia="Times New Roman" w:hAnsi="Times New Roman"/>
              <w:sz w:val="18"/>
              <w:szCs w:val="18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220F1" w:rsidRDefault="001220F1" w:rsidP="001220F1">
          <w:pPr>
            <w:spacing w:after="0"/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</w:pPr>
        </w:p>
      </w:tc>
      <w:tc>
        <w:tcPr>
          <w:tcW w:w="13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220F1" w:rsidRDefault="001220F1" w:rsidP="001220F1">
          <w:pPr>
            <w:spacing w:after="0" w:line="240" w:lineRule="auto"/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</w:pPr>
          <w:r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  <w:t xml:space="preserve">Revizyon Tarihi: </w:t>
          </w:r>
        </w:p>
      </w:tc>
    </w:tr>
    <w:tr w:rsidR="001220F1" w:rsidTr="001220F1">
      <w:trPr>
        <w:cantSplit/>
        <w:trHeight w:val="2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220F1" w:rsidRDefault="001220F1" w:rsidP="001220F1">
          <w:pPr>
            <w:spacing w:after="0"/>
            <w:rPr>
              <w:rFonts w:ascii="Times New Roman" w:eastAsia="Times New Roman" w:hAnsi="Times New Roman"/>
              <w:sz w:val="18"/>
              <w:szCs w:val="18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220F1" w:rsidRDefault="001220F1" w:rsidP="001220F1">
          <w:pPr>
            <w:spacing w:after="0"/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</w:pPr>
        </w:p>
      </w:tc>
      <w:tc>
        <w:tcPr>
          <w:tcW w:w="13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220F1" w:rsidRDefault="001220F1" w:rsidP="001220F1">
          <w:pPr>
            <w:spacing w:after="0" w:line="240" w:lineRule="auto"/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</w:pPr>
          <w:r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  <w:t xml:space="preserve">Revizyon No: </w:t>
          </w:r>
        </w:p>
      </w:tc>
    </w:tr>
    <w:tr w:rsidR="001220F1" w:rsidTr="001220F1">
      <w:trPr>
        <w:cantSplit/>
        <w:trHeight w:val="2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220F1" w:rsidRDefault="001220F1" w:rsidP="001220F1">
          <w:pPr>
            <w:spacing w:after="0"/>
            <w:rPr>
              <w:rFonts w:ascii="Times New Roman" w:eastAsia="Times New Roman" w:hAnsi="Times New Roman"/>
              <w:sz w:val="18"/>
              <w:szCs w:val="18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220F1" w:rsidRDefault="001220F1" w:rsidP="001220F1">
          <w:pPr>
            <w:spacing w:after="0"/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</w:pPr>
        </w:p>
      </w:tc>
      <w:tc>
        <w:tcPr>
          <w:tcW w:w="13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220F1" w:rsidRDefault="001220F1" w:rsidP="001220F1">
          <w:pPr>
            <w:spacing w:after="0" w:line="240" w:lineRule="auto"/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</w:pPr>
          <w:r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  <w:t xml:space="preserve">Sayfa: </w:t>
          </w:r>
          <w:r>
            <w:rPr>
              <w:rFonts w:ascii="Times New Roman" w:eastAsia="Times New Roman" w:hAnsi="Times New Roman"/>
              <w:b/>
              <w:bCs/>
              <w:sz w:val="16"/>
              <w:szCs w:val="16"/>
              <w:lang w:eastAsia="tr-TR"/>
            </w:rPr>
            <w:t>1</w:t>
          </w:r>
          <w:r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  <w:t xml:space="preserve"> / </w:t>
          </w:r>
          <w:r>
            <w:rPr>
              <w:rFonts w:ascii="Times New Roman" w:eastAsia="Times New Roman" w:hAnsi="Times New Roman"/>
              <w:b/>
              <w:bCs/>
              <w:sz w:val="16"/>
              <w:szCs w:val="16"/>
              <w:lang w:eastAsia="tr-TR"/>
            </w:rPr>
            <w:t>1</w:t>
          </w:r>
        </w:p>
      </w:tc>
    </w:tr>
    <w:bookmarkEnd w:id="2"/>
  </w:tbl>
  <w:p w:rsidR="001220F1" w:rsidRDefault="001220F1" w:rsidP="001220F1">
    <w:pPr>
      <w:pStyle w:val="stBilgi"/>
    </w:pPr>
  </w:p>
  <w:p w:rsidR="001220F1" w:rsidRDefault="001220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2A94"/>
    <w:multiLevelType w:val="hybridMultilevel"/>
    <w:tmpl w:val="110088EC"/>
    <w:lvl w:ilvl="0" w:tplc="D05CFA3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22A8"/>
    <w:multiLevelType w:val="hybridMultilevel"/>
    <w:tmpl w:val="D6BCAA5C"/>
    <w:lvl w:ilvl="0" w:tplc="20C46BF4">
      <w:start w:val="20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772584"/>
    <w:multiLevelType w:val="hybridMultilevel"/>
    <w:tmpl w:val="E6E0DB6E"/>
    <w:lvl w:ilvl="0" w:tplc="FA3ED480">
      <w:start w:val="2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EF603F"/>
    <w:multiLevelType w:val="hybridMultilevel"/>
    <w:tmpl w:val="FD427DE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93"/>
    <w:rsid w:val="001220F1"/>
    <w:rsid w:val="00240749"/>
    <w:rsid w:val="00277B08"/>
    <w:rsid w:val="002F6EF4"/>
    <w:rsid w:val="00367543"/>
    <w:rsid w:val="00454A93"/>
    <w:rsid w:val="00535AB0"/>
    <w:rsid w:val="005E2B08"/>
    <w:rsid w:val="006A3472"/>
    <w:rsid w:val="00750C72"/>
    <w:rsid w:val="00767E70"/>
    <w:rsid w:val="0078610F"/>
    <w:rsid w:val="007E22C6"/>
    <w:rsid w:val="007E59C4"/>
    <w:rsid w:val="00AF667B"/>
    <w:rsid w:val="00B81592"/>
    <w:rsid w:val="00BF35A3"/>
    <w:rsid w:val="00C10D59"/>
    <w:rsid w:val="00C9205C"/>
    <w:rsid w:val="00CF639F"/>
    <w:rsid w:val="00DE762B"/>
    <w:rsid w:val="00EF2821"/>
    <w:rsid w:val="00F079FA"/>
    <w:rsid w:val="00F7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EEFAE"/>
  <w15:chartTrackingRefBased/>
  <w15:docId w15:val="{DF27110F-0A0B-4833-AA64-B96373DA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rtabalkbold">
    <w:name w:val="ortabalkbold"/>
    <w:basedOn w:val="Normal"/>
    <w:rsid w:val="0078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78610F"/>
    <w:pPr>
      <w:spacing w:after="0" w:line="240" w:lineRule="auto"/>
    </w:pPr>
  </w:style>
  <w:style w:type="table" w:styleId="TabloKlavuzu">
    <w:name w:val="Table Grid"/>
    <w:basedOn w:val="NormalTablo"/>
    <w:uiPriority w:val="39"/>
    <w:rsid w:val="00277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74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4CE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22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20F1"/>
  </w:style>
  <w:style w:type="paragraph" w:styleId="AltBilgi">
    <w:name w:val="footer"/>
    <w:basedOn w:val="Normal"/>
    <w:link w:val="AltBilgiChar"/>
    <w:uiPriority w:val="99"/>
    <w:unhideWhenUsed/>
    <w:rsid w:val="00122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2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</dc:creator>
  <cp:keywords/>
  <dc:description/>
  <cp:lastModifiedBy>Muruvvet Ercan</cp:lastModifiedBy>
  <cp:revision>3</cp:revision>
  <cp:lastPrinted>2023-01-27T05:19:00Z</cp:lastPrinted>
  <dcterms:created xsi:type="dcterms:W3CDTF">2026-01-19T07:55:00Z</dcterms:created>
  <dcterms:modified xsi:type="dcterms:W3CDTF">2026-06-11T05:31:00Z</dcterms:modified>
</cp:coreProperties>
</file>