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90" w:rsidRPr="00C97FE9" w:rsidRDefault="00117361" w:rsidP="00117361">
      <w:pPr>
        <w:pStyle w:val="ListeParagraf"/>
        <w:ind w:left="13608" w:hanging="13608"/>
        <w:rPr>
          <w:b/>
          <w:color w:val="000000" w:themeColor="text1"/>
          <w:sz w:val="20"/>
          <w:szCs w:val="20"/>
        </w:rPr>
      </w:pPr>
      <w:r w:rsidRPr="00C97FE9">
        <w:rPr>
          <w:noProof/>
          <w:sz w:val="20"/>
          <w:szCs w:val="20"/>
        </w:rPr>
        <w:drawing>
          <wp:inline distT="0" distB="0" distL="0" distR="0" wp14:anchorId="76CDC07E" wp14:editId="4E5E952A">
            <wp:extent cx="1516574" cy="504825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31" cy="69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A90" w:rsidRPr="00C97FE9">
        <w:rPr>
          <w:b/>
          <w:color w:val="000000" w:themeColor="text1"/>
          <w:sz w:val="20"/>
          <w:szCs w:val="20"/>
        </w:rPr>
        <w:t xml:space="preserve">               </w:t>
      </w:r>
      <w:r w:rsidR="00314FE0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16A90" w:rsidRPr="00C97FE9">
        <w:rPr>
          <w:b/>
          <w:color w:val="000000" w:themeColor="text1"/>
          <w:sz w:val="20"/>
          <w:szCs w:val="20"/>
        </w:rPr>
        <w:t xml:space="preserve"> </w:t>
      </w:r>
      <w:r w:rsidR="00314FE0">
        <w:rPr>
          <w:b/>
          <w:color w:val="000000" w:themeColor="text1"/>
          <w:sz w:val="20"/>
          <w:szCs w:val="20"/>
        </w:rPr>
        <w:t>EK:1</w:t>
      </w:r>
      <w:r w:rsidR="00316A90" w:rsidRPr="00C97FE9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C4CAC" w:rsidRPr="00C97FE9">
        <w:rPr>
          <w:b/>
          <w:color w:val="000000" w:themeColor="text1"/>
          <w:sz w:val="20"/>
          <w:szCs w:val="20"/>
        </w:rPr>
        <w:t>2</w:t>
      </w:r>
    </w:p>
    <w:tbl>
      <w:tblPr>
        <w:tblStyle w:val="TabloKlavuzu"/>
        <w:tblW w:w="10467" w:type="dxa"/>
        <w:tblLayout w:type="fixed"/>
        <w:tblLook w:val="04A0" w:firstRow="1" w:lastRow="0" w:firstColumn="1" w:lastColumn="0" w:noHBand="0" w:noVBand="1"/>
      </w:tblPr>
      <w:tblGrid>
        <w:gridCol w:w="601"/>
        <w:gridCol w:w="2392"/>
        <w:gridCol w:w="2261"/>
        <w:gridCol w:w="1102"/>
        <w:gridCol w:w="2236"/>
        <w:gridCol w:w="1875"/>
      </w:tblGrid>
      <w:tr w:rsidR="0061346E" w:rsidRPr="00C97FE9" w:rsidTr="00237074">
        <w:trPr>
          <w:trHeight w:val="241"/>
        </w:trPr>
        <w:tc>
          <w:tcPr>
            <w:tcW w:w="104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C97FE9" w:rsidRDefault="00316A90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HASSAS GÖREV TESPİT FORMU</w:t>
            </w:r>
          </w:p>
        </w:tc>
      </w:tr>
      <w:tr w:rsidR="0061346E" w:rsidRPr="00C97FE9" w:rsidTr="00237074">
        <w:trPr>
          <w:trHeight w:val="229"/>
        </w:trPr>
        <w:tc>
          <w:tcPr>
            <w:tcW w:w="104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HARCAMA BİRİMİ: PERSONEL DAİRE BAŞKANLIĞI</w:t>
            </w:r>
          </w:p>
        </w:tc>
      </w:tr>
      <w:tr w:rsidR="0061346E" w:rsidRPr="00C97FE9" w:rsidTr="00237074">
        <w:trPr>
          <w:trHeight w:val="241"/>
        </w:trPr>
        <w:tc>
          <w:tcPr>
            <w:tcW w:w="104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C97FE9" w:rsidRDefault="00316A90" w:rsidP="00FB1D71">
            <w:pPr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ALT BİRİM: İdari Personel Şube Müdürlüğü</w:t>
            </w:r>
          </w:p>
        </w:tc>
      </w:tr>
      <w:tr w:rsidR="0061346E" w:rsidRPr="00C97FE9" w:rsidTr="00237074">
        <w:trPr>
          <w:trHeight w:val="700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Sıra No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Hizmetin/Görevin Adı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Riskler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Risk Düzeyi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Kontroller/ Tedbirler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Görevi Yürütecek Personelde Aranacak Kriterler</w:t>
            </w:r>
          </w:p>
        </w:tc>
      </w:tr>
      <w:tr w:rsidR="0061346E" w:rsidRPr="00C97FE9" w:rsidTr="00237074">
        <w:trPr>
          <w:trHeight w:val="229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1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0E5D64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Açıktan Atama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A9D" w:rsidRPr="00C97FE9" w:rsidRDefault="00316A90" w:rsidP="00475F96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-Atama şartlarının taşıyıp taşımadığının kontrolünün unutulması</w:t>
            </w:r>
            <w:r w:rsidRPr="00C97FE9">
              <w:rPr>
                <w:color w:val="000000" w:themeColor="text1"/>
              </w:rPr>
              <w:br/>
              <w:t>-Göreve başlama takibi</w:t>
            </w:r>
            <w:r w:rsidR="00C250C5" w:rsidRPr="00C97FE9">
              <w:rPr>
                <w:color w:val="000000" w:themeColor="text1"/>
              </w:rPr>
              <w:t>nin yapılmaması</w:t>
            </w:r>
            <w:r w:rsidRPr="00C97FE9">
              <w:rPr>
                <w:color w:val="000000" w:themeColor="text1"/>
              </w:rPr>
              <w:br/>
              <w:t>-SGK giriş işlemlerinin unutulması</w:t>
            </w:r>
            <w:r w:rsidRPr="00C97FE9">
              <w:rPr>
                <w:color w:val="000000" w:themeColor="text1"/>
              </w:rPr>
              <w:br/>
              <w:t>-DPB atama/başlama bildiriminin unutulması</w:t>
            </w:r>
            <w:r w:rsidRPr="00C97FE9">
              <w:rPr>
                <w:color w:val="000000" w:themeColor="text1"/>
              </w:rPr>
              <w:br/>
              <w:t>-Atamada doğru kanun maddelerinin kullanılmaması</w:t>
            </w:r>
            <w:r w:rsidRPr="00C97FE9">
              <w:rPr>
                <w:color w:val="000000" w:themeColor="text1"/>
              </w:rPr>
              <w:br/>
              <w:t>-Hitap girişinin yapılmaması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-Atama şartlarının kontrolü için komisyon oluşturulması</w:t>
            </w:r>
          </w:p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-Kanun maddelerinin kontrolü</w:t>
            </w:r>
            <w:r w:rsidRPr="00C97FE9">
              <w:rPr>
                <w:color w:val="000000" w:themeColor="text1"/>
              </w:rPr>
              <w:br/>
              <w:t>-Süre takibinin kontrolü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844791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</w:t>
            </w:r>
            <w:r w:rsidR="00316A90" w:rsidRPr="00C97FE9">
              <w:rPr>
                <w:color w:val="000000" w:themeColor="text1"/>
              </w:rPr>
              <w:t xml:space="preserve">Mevzuata </w:t>
            </w:r>
            <w:proofErr w:type="gramStart"/>
            <w:r w:rsidR="00316A90" w:rsidRPr="00C97FE9">
              <w:rPr>
                <w:color w:val="000000" w:themeColor="text1"/>
              </w:rPr>
              <w:t>hakim</w:t>
            </w:r>
            <w:proofErr w:type="gramEnd"/>
            <w:r w:rsidR="00316A90" w:rsidRPr="00C97FE9">
              <w:rPr>
                <w:color w:val="000000" w:themeColor="text1"/>
              </w:rPr>
              <w:t xml:space="preserve"> olmak</w:t>
            </w:r>
          </w:p>
        </w:tc>
      </w:tr>
      <w:tr w:rsidR="0061346E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2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0E5D64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Naklen Atama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4509" w:rsidRPr="00C97FE9" w:rsidRDefault="00316A90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-Göreve başlama takibi</w:t>
            </w:r>
            <w:r w:rsidR="00A60D96" w:rsidRPr="00C97FE9">
              <w:rPr>
                <w:color w:val="000000" w:themeColor="text1"/>
              </w:rPr>
              <w:t>nin yapılmaması</w:t>
            </w:r>
            <w:r w:rsidRPr="00C97FE9">
              <w:rPr>
                <w:color w:val="000000" w:themeColor="text1"/>
              </w:rPr>
              <w:br/>
              <w:t>-SGK giriş işlemlerinin unutulması</w:t>
            </w:r>
            <w:r w:rsidRPr="00C97FE9">
              <w:rPr>
                <w:color w:val="000000" w:themeColor="text1"/>
              </w:rPr>
              <w:br/>
              <w:t>-Atamada doğru kanun maddelerinin kullanılması</w:t>
            </w:r>
            <w:r w:rsidRPr="00C97FE9">
              <w:rPr>
                <w:color w:val="000000" w:themeColor="text1"/>
              </w:rPr>
              <w:br/>
              <w:t>-Hitap girişinin yapılmaması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844791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</w:t>
            </w:r>
            <w:r w:rsidR="00316A90" w:rsidRPr="00C97FE9">
              <w:rPr>
                <w:color w:val="000000" w:themeColor="text1"/>
              </w:rPr>
              <w:t>Süre takibinin kontrolü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844791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</w:t>
            </w:r>
            <w:r w:rsidR="00316A90" w:rsidRPr="00C97FE9">
              <w:rPr>
                <w:color w:val="000000" w:themeColor="text1"/>
              </w:rPr>
              <w:t xml:space="preserve">Mevzuata </w:t>
            </w:r>
            <w:proofErr w:type="gramStart"/>
            <w:r w:rsidR="00316A90" w:rsidRPr="00C97FE9">
              <w:rPr>
                <w:color w:val="000000" w:themeColor="text1"/>
              </w:rPr>
              <w:t>hakim</w:t>
            </w:r>
            <w:proofErr w:type="gramEnd"/>
            <w:r w:rsidR="00316A90" w:rsidRPr="00C97FE9">
              <w:rPr>
                <w:color w:val="000000" w:themeColor="text1"/>
              </w:rPr>
              <w:t xml:space="preserve"> olmak</w:t>
            </w:r>
          </w:p>
        </w:tc>
      </w:tr>
      <w:tr w:rsidR="0061346E" w:rsidRPr="00C97FE9" w:rsidTr="00237074">
        <w:trPr>
          <w:trHeight w:val="229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1029EA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3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Personelin </w:t>
            </w:r>
            <w:r w:rsidR="000E5D64" w:rsidRPr="00C97FE9">
              <w:rPr>
                <w:color w:val="000000" w:themeColor="text1"/>
              </w:rPr>
              <w:t>Terfi İşlemleri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-Terfiinin zamanında yapılmaması, unutulması</w:t>
            </w:r>
            <w:r w:rsidRPr="00C97FE9">
              <w:rPr>
                <w:color w:val="000000" w:themeColor="text1"/>
              </w:rPr>
              <w:br/>
              <w:t>-</w:t>
            </w:r>
            <w:proofErr w:type="spellStart"/>
            <w:r w:rsidRPr="00C97FE9">
              <w:rPr>
                <w:color w:val="000000" w:themeColor="text1"/>
              </w:rPr>
              <w:t>Terfinin</w:t>
            </w:r>
            <w:proofErr w:type="spellEnd"/>
            <w:r w:rsidRPr="00C97FE9">
              <w:rPr>
                <w:color w:val="000000" w:themeColor="text1"/>
              </w:rPr>
              <w:t xml:space="preserve"> yanlış yapılması</w:t>
            </w:r>
          </w:p>
          <w:p w:rsidR="003B0A9D" w:rsidRPr="00C97FE9" w:rsidRDefault="003B0A9D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-Hitap </w:t>
            </w:r>
            <w:r w:rsidR="005F361A" w:rsidRPr="00C97FE9">
              <w:rPr>
                <w:color w:val="000000" w:themeColor="text1"/>
              </w:rPr>
              <w:t>g</w:t>
            </w:r>
            <w:r w:rsidRPr="00C97FE9">
              <w:rPr>
                <w:color w:val="000000" w:themeColor="text1"/>
              </w:rPr>
              <w:t>irişinin süresinde Yapılmaması</w:t>
            </w:r>
          </w:p>
          <w:p w:rsidR="00BE79F0" w:rsidRPr="00C97FE9" w:rsidRDefault="00BE79F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-Cezai Yaptırım.</w:t>
            </w:r>
          </w:p>
          <w:p w:rsidR="00117361" w:rsidRPr="00C97FE9" w:rsidRDefault="00117361" w:rsidP="00FB1D71">
            <w:pPr>
              <w:rPr>
                <w:color w:val="000000" w:themeColor="text1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BE79F0" w:rsidP="00FB1D7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-Özlük programında bilgilerin güncel tutulması</w:t>
            </w:r>
            <w:r w:rsidRPr="00C97FE9">
              <w:rPr>
                <w:color w:val="000000" w:themeColor="text1"/>
              </w:rPr>
              <w:br/>
              <w:t xml:space="preserve">-Terfi listelerinin kontrolü 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844791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</w:t>
            </w:r>
            <w:r w:rsidR="00316A90" w:rsidRPr="00C97FE9">
              <w:rPr>
                <w:color w:val="000000" w:themeColor="text1"/>
              </w:rPr>
              <w:t xml:space="preserve">Mevzuata </w:t>
            </w:r>
            <w:proofErr w:type="gramStart"/>
            <w:r w:rsidR="00316A90" w:rsidRPr="00C97FE9">
              <w:rPr>
                <w:color w:val="000000" w:themeColor="text1"/>
              </w:rPr>
              <w:t>hakim</w:t>
            </w:r>
            <w:proofErr w:type="gramEnd"/>
            <w:r w:rsidR="00316A90" w:rsidRPr="00C97FE9">
              <w:rPr>
                <w:color w:val="000000" w:themeColor="text1"/>
              </w:rPr>
              <w:t xml:space="preserve"> olmak</w:t>
            </w:r>
          </w:p>
        </w:tc>
      </w:tr>
      <w:tr w:rsidR="0061346E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1029EA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4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117361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Kamu e-Uygulama</w:t>
            </w:r>
            <w:r w:rsidR="00316A90" w:rsidRPr="00C97FE9">
              <w:rPr>
                <w:color w:val="000000" w:themeColor="text1"/>
              </w:rPr>
              <w:t xml:space="preserve"> </w:t>
            </w:r>
            <w:r w:rsidR="00531373" w:rsidRPr="00C97FE9">
              <w:rPr>
                <w:color w:val="000000" w:themeColor="text1"/>
              </w:rPr>
              <w:t>v</w:t>
            </w:r>
            <w:r w:rsidR="000E5D64" w:rsidRPr="00C97FE9">
              <w:rPr>
                <w:color w:val="000000" w:themeColor="text1"/>
              </w:rPr>
              <w:t xml:space="preserve">e </w:t>
            </w:r>
            <w:r w:rsidRPr="00C97FE9">
              <w:rPr>
                <w:color w:val="000000" w:themeColor="text1"/>
              </w:rPr>
              <w:t xml:space="preserve">E-Bütçe </w:t>
            </w:r>
            <w:r w:rsidR="000E5D64" w:rsidRPr="00C97FE9">
              <w:rPr>
                <w:color w:val="000000" w:themeColor="text1"/>
              </w:rPr>
              <w:t>Sistemlerine Kadroların Üçer Aylık Bilgilerinin Girilmesi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-Kadro </w:t>
            </w:r>
            <w:r w:rsidR="00A20575" w:rsidRPr="00C97FE9">
              <w:rPr>
                <w:color w:val="000000" w:themeColor="text1"/>
              </w:rPr>
              <w:t>unvan ve derece bilgi girişlerinin</w:t>
            </w:r>
            <w:r w:rsidRPr="00C97FE9">
              <w:rPr>
                <w:color w:val="000000" w:themeColor="text1"/>
              </w:rPr>
              <w:t xml:space="preserve"> unutulması</w:t>
            </w:r>
            <w:r w:rsidRPr="00C97FE9">
              <w:rPr>
                <w:color w:val="000000" w:themeColor="text1"/>
              </w:rPr>
              <w:br/>
              <w:t>-Yanlış giriş yapılması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844791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</w:t>
            </w:r>
            <w:r w:rsidR="00316A90" w:rsidRPr="00C97FE9">
              <w:rPr>
                <w:color w:val="000000" w:themeColor="text1"/>
              </w:rPr>
              <w:t>Kadro değişikliklerinin düzenli ve dikkatli yapılması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AD4DCD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-Kadrolar hakkında bilgi sahibi</w:t>
            </w:r>
            <w:r w:rsidR="00316A90" w:rsidRPr="00C97FE9">
              <w:rPr>
                <w:color w:val="000000" w:themeColor="text1"/>
              </w:rPr>
              <w:t xml:space="preserve"> ol</w:t>
            </w:r>
            <w:r w:rsidRPr="00C97FE9">
              <w:rPr>
                <w:color w:val="000000" w:themeColor="text1"/>
              </w:rPr>
              <w:t>un</w:t>
            </w:r>
            <w:r w:rsidR="00316A90" w:rsidRPr="00C97FE9">
              <w:rPr>
                <w:color w:val="000000" w:themeColor="text1"/>
              </w:rPr>
              <w:t>ması</w:t>
            </w:r>
            <w:r w:rsidR="00316A90" w:rsidRPr="00C97FE9">
              <w:rPr>
                <w:color w:val="000000" w:themeColor="text1"/>
              </w:rPr>
              <w:br/>
              <w:t>-</w:t>
            </w:r>
            <w:r w:rsidR="00117361" w:rsidRPr="00C97FE9">
              <w:rPr>
                <w:color w:val="000000" w:themeColor="text1"/>
              </w:rPr>
              <w:t xml:space="preserve"> Kamu e-Uygulama ve E-Bütçe </w:t>
            </w:r>
            <w:r w:rsidR="00316A90" w:rsidRPr="00C97FE9">
              <w:rPr>
                <w:color w:val="000000" w:themeColor="text1"/>
              </w:rPr>
              <w:t>sist</w:t>
            </w:r>
            <w:r w:rsidRPr="00C97FE9">
              <w:rPr>
                <w:color w:val="000000" w:themeColor="text1"/>
              </w:rPr>
              <w:t>emi hakkında bilgi sahibi olunması</w:t>
            </w:r>
          </w:p>
        </w:tc>
      </w:tr>
      <w:tr w:rsidR="0061346E" w:rsidRPr="00C97FE9" w:rsidTr="00237074">
        <w:trPr>
          <w:trHeight w:val="229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1029EA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5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İdari </w:t>
            </w:r>
            <w:r w:rsidR="000E5D64" w:rsidRPr="00C97FE9">
              <w:rPr>
                <w:color w:val="000000" w:themeColor="text1"/>
              </w:rPr>
              <w:t>Kadroların İptal İhdas İşlemleri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Personelden kadro derecelerinin değiştirilmesi gerekenlerin değiştirilmesinin unutulması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316A90" w:rsidP="00FB1D7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844791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</w:t>
            </w:r>
            <w:r w:rsidR="00316A90" w:rsidRPr="00C97FE9">
              <w:rPr>
                <w:color w:val="000000" w:themeColor="text1"/>
              </w:rPr>
              <w:t>Personelin işgal ettiği kadro dereceleri ile kazanılmış kadro derecelerinin düzenli kontrolü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A90" w:rsidRPr="00C97FE9" w:rsidRDefault="00DD7860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-Kadrolar hakkında bilgi sahibi</w:t>
            </w:r>
            <w:r w:rsidR="00316A90" w:rsidRPr="00C97FE9">
              <w:rPr>
                <w:color w:val="000000" w:themeColor="text1"/>
              </w:rPr>
              <w:t xml:space="preserve"> ol</w:t>
            </w:r>
            <w:r w:rsidRPr="00C97FE9">
              <w:rPr>
                <w:color w:val="000000" w:themeColor="text1"/>
              </w:rPr>
              <w:t>un</w:t>
            </w:r>
            <w:r w:rsidR="00316A90" w:rsidRPr="00C97FE9">
              <w:rPr>
                <w:color w:val="000000" w:themeColor="text1"/>
              </w:rPr>
              <w:t>ması</w:t>
            </w:r>
            <w:r w:rsidR="00316A90" w:rsidRPr="00C97FE9">
              <w:rPr>
                <w:color w:val="000000" w:themeColor="text1"/>
              </w:rPr>
              <w:br/>
              <w:t xml:space="preserve">-Mevzuata </w:t>
            </w:r>
            <w:proofErr w:type="gramStart"/>
            <w:r w:rsidR="00316A90" w:rsidRPr="00C97FE9">
              <w:rPr>
                <w:color w:val="000000" w:themeColor="text1"/>
              </w:rPr>
              <w:t>hakim</w:t>
            </w:r>
            <w:proofErr w:type="gramEnd"/>
            <w:r w:rsidR="00316A90" w:rsidRPr="00C97FE9">
              <w:rPr>
                <w:color w:val="000000" w:themeColor="text1"/>
              </w:rPr>
              <w:t xml:space="preserve"> olmak</w:t>
            </w:r>
          </w:p>
        </w:tc>
      </w:tr>
      <w:tr w:rsidR="0061346E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A9D" w:rsidRPr="00C97FE9" w:rsidRDefault="001029EA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6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A9D" w:rsidRPr="00C97FE9" w:rsidRDefault="000E5D64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Emeklilik İşlemleri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A9D" w:rsidRPr="00C97FE9" w:rsidRDefault="003B0A9D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-Personelin ma</w:t>
            </w:r>
            <w:r w:rsidR="00CD49AC" w:rsidRPr="00C97FE9">
              <w:rPr>
                <w:color w:val="000000" w:themeColor="text1"/>
              </w:rPr>
              <w:t>ğ</w:t>
            </w:r>
            <w:r w:rsidRPr="00C97FE9">
              <w:rPr>
                <w:color w:val="000000" w:themeColor="text1"/>
              </w:rPr>
              <w:t>dur duruma düşmesi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A9D" w:rsidRPr="00C97FE9" w:rsidRDefault="003B0A9D" w:rsidP="00FB1D7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Düşük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A9D" w:rsidRPr="00C97FE9" w:rsidRDefault="007909B8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</w:t>
            </w:r>
            <w:r w:rsidR="003B0A9D" w:rsidRPr="00C97FE9">
              <w:rPr>
                <w:color w:val="000000" w:themeColor="text1"/>
              </w:rPr>
              <w:t>Personelin emeklilik dilekçesinden sonra emeklilik form ve eklerinin hazırlanması</w:t>
            </w:r>
          </w:p>
          <w:p w:rsidR="007909B8" w:rsidRPr="00C97FE9" w:rsidRDefault="007909B8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-Emeklilik form ve eklerinin güncel tutulması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9B8" w:rsidRPr="00C97FE9" w:rsidRDefault="007909B8" w:rsidP="00FB1D7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</w:t>
            </w:r>
            <w:r w:rsidR="00F13817" w:rsidRPr="00C97FE9">
              <w:rPr>
                <w:color w:val="000000" w:themeColor="text1"/>
              </w:rPr>
              <w:t xml:space="preserve"> Mevzuata </w:t>
            </w:r>
            <w:proofErr w:type="gramStart"/>
            <w:r w:rsidR="00F13817" w:rsidRPr="00C97FE9">
              <w:rPr>
                <w:color w:val="000000" w:themeColor="text1"/>
              </w:rPr>
              <w:t>hakim</w:t>
            </w:r>
            <w:proofErr w:type="gramEnd"/>
            <w:r w:rsidR="00F13817" w:rsidRPr="00C97FE9">
              <w:rPr>
                <w:color w:val="000000" w:themeColor="text1"/>
              </w:rPr>
              <w:t xml:space="preserve"> olmak </w:t>
            </w:r>
          </w:p>
          <w:p w:rsidR="007909B8" w:rsidRPr="00C97FE9" w:rsidRDefault="007909B8" w:rsidP="00FB1D71">
            <w:pPr>
              <w:rPr>
                <w:color w:val="000000" w:themeColor="text1"/>
              </w:rPr>
            </w:pPr>
          </w:p>
        </w:tc>
      </w:tr>
      <w:tr w:rsidR="00117361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7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YÖK İnsan Gücü Planlama Sistemi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-Personel bilgilerinin girişinin unutulması</w:t>
            </w:r>
          </w:p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-Yanlış giriş yapılması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Orta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-Her türlü personel hareketlerinde </w:t>
            </w:r>
            <w:proofErr w:type="spellStart"/>
            <w:r w:rsidRPr="00C97FE9">
              <w:rPr>
                <w:color w:val="000000" w:themeColor="text1"/>
              </w:rPr>
              <w:t>İGPS’nin</w:t>
            </w:r>
            <w:proofErr w:type="spellEnd"/>
            <w:r w:rsidRPr="00C97FE9">
              <w:rPr>
                <w:color w:val="000000" w:themeColor="text1"/>
              </w:rPr>
              <w:t xml:space="preserve"> güncel tutulması 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-YÖK İGPS konusunda bilgi sahibi olmak</w:t>
            </w:r>
          </w:p>
          <w:p w:rsidR="00117361" w:rsidRPr="00C97FE9" w:rsidRDefault="00117361" w:rsidP="00117361">
            <w:pPr>
              <w:rPr>
                <w:color w:val="000000" w:themeColor="text1"/>
              </w:rPr>
            </w:pPr>
          </w:p>
        </w:tc>
      </w:tr>
      <w:tr w:rsidR="00117361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lastRenderedPageBreak/>
              <w:t>8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SGK Tescil İşlemleri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-Cezai Yaptırım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Görevden ayrılan ve göreve başlayan personel bilgilerinin bildirilmesi </w:t>
            </w:r>
          </w:p>
          <w:p w:rsidR="00117361" w:rsidRPr="00C97FE9" w:rsidRDefault="00117361" w:rsidP="00117361">
            <w:pPr>
              <w:rPr>
                <w:color w:val="000000" w:themeColor="text1"/>
              </w:rPr>
            </w:pP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-Bildirge sistemi konusunda bilgi sahibi olmak</w:t>
            </w:r>
          </w:p>
        </w:tc>
      </w:tr>
      <w:tr w:rsidR="00117361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9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Mal Bildirimi Formları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-Cezai Yaptırım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-0 ve 5 </w:t>
            </w:r>
            <w:proofErr w:type="spellStart"/>
            <w:r w:rsidRPr="00C97FE9">
              <w:rPr>
                <w:color w:val="000000" w:themeColor="text1"/>
              </w:rPr>
              <w:t>li</w:t>
            </w:r>
            <w:proofErr w:type="spellEnd"/>
            <w:r w:rsidRPr="00C97FE9">
              <w:rPr>
                <w:color w:val="000000" w:themeColor="text1"/>
              </w:rPr>
              <w:t xml:space="preserve"> yıllarda genel mal bildiriminin alınması</w:t>
            </w:r>
          </w:p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-Açıktan ve Naklen alımlarda mal bildirimi (ara dönem) alınması</w:t>
            </w:r>
          </w:p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 -Mal bildirim formunun teslim sürelerine dikkat edilmesinin sağlanması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-Mevzuata </w:t>
            </w:r>
            <w:proofErr w:type="gramStart"/>
            <w:r w:rsidRPr="00C97FE9">
              <w:rPr>
                <w:color w:val="000000" w:themeColor="text1"/>
              </w:rPr>
              <w:t>hakim</w:t>
            </w:r>
            <w:proofErr w:type="gramEnd"/>
            <w:r w:rsidRPr="00C97FE9">
              <w:rPr>
                <w:color w:val="000000" w:themeColor="text1"/>
              </w:rPr>
              <w:t xml:space="preserve"> olmak</w:t>
            </w:r>
          </w:p>
        </w:tc>
      </w:tr>
      <w:tr w:rsidR="00117361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844791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1</w:t>
            </w:r>
            <w:r w:rsidR="00DE7260" w:rsidRPr="00C97FE9">
              <w:rPr>
                <w:b/>
                <w:color w:val="000000" w:themeColor="text1"/>
              </w:rPr>
              <w:t>0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İntibak ve Hizmet Birleştirme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 Personelin mağdur duruma düşmesi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Düşük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-Kişi beyanı dilekçesi </w:t>
            </w:r>
          </w:p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 Birimin üst yazısı</w:t>
            </w:r>
          </w:p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-Diplomanın Teyi</w:t>
            </w:r>
            <w:r w:rsidR="00AA0868">
              <w:rPr>
                <w:color w:val="000000" w:themeColor="text1"/>
              </w:rPr>
              <w:t>d</w:t>
            </w:r>
            <w:r w:rsidRPr="00C97FE9">
              <w:rPr>
                <w:color w:val="000000" w:themeColor="text1"/>
              </w:rPr>
              <w:t>i</w:t>
            </w:r>
          </w:p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-Çalışılmış sürelerin </w:t>
            </w:r>
            <w:proofErr w:type="spellStart"/>
            <w:r w:rsidRPr="00C97FE9">
              <w:rPr>
                <w:color w:val="000000" w:themeColor="text1"/>
              </w:rPr>
              <w:t>SGK’dan</w:t>
            </w:r>
            <w:proofErr w:type="spellEnd"/>
            <w:r w:rsidRPr="00C97FE9">
              <w:rPr>
                <w:color w:val="000000" w:themeColor="text1"/>
              </w:rPr>
              <w:t xml:space="preserve"> Teyi</w:t>
            </w:r>
            <w:r w:rsidR="00AA0868">
              <w:rPr>
                <w:color w:val="000000" w:themeColor="text1"/>
              </w:rPr>
              <w:t>d</w:t>
            </w:r>
            <w:r w:rsidRPr="00C97FE9">
              <w:rPr>
                <w:color w:val="000000" w:themeColor="text1"/>
              </w:rPr>
              <w:t xml:space="preserve">i 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-Mevzuata </w:t>
            </w:r>
            <w:proofErr w:type="gramStart"/>
            <w:r w:rsidRPr="00C97FE9">
              <w:rPr>
                <w:color w:val="000000" w:themeColor="text1"/>
              </w:rPr>
              <w:t>hakim</w:t>
            </w:r>
            <w:proofErr w:type="gramEnd"/>
            <w:r w:rsidRPr="00C97FE9">
              <w:rPr>
                <w:color w:val="000000" w:themeColor="text1"/>
              </w:rPr>
              <w:t xml:space="preserve"> olmak</w:t>
            </w:r>
          </w:p>
        </w:tc>
      </w:tr>
      <w:tr w:rsidR="00117361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1</w:t>
            </w:r>
            <w:r w:rsidR="00DE7260" w:rsidRPr="00C97FE9">
              <w:rPr>
                <w:b/>
                <w:color w:val="000000" w:themeColor="text1"/>
              </w:rPr>
              <w:t>1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r w:rsidRPr="00C97FE9">
              <w:t xml:space="preserve">Aday Memurun Asalet </w:t>
            </w:r>
          </w:p>
          <w:p w:rsidR="00117361" w:rsidRPr="00C97FE9" w:rsidRDefault="00117361" w:rsidP="00117361">
            <w:r w:rsidRPr="00C97FE9">
              <w:t>Onayı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r w:rsidRPr="00C97FE9">
              <w:t>-Asalet onayının zamanında yapılmaması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</w:pPr>
            <w:r w:rsidRPr="00C97FE9"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r w:rsidRPr="00C97FE9">
              <w:t>Aday memurun eğitim ve staj dönemlerini başardığının kontrolünün yapılması ve adaylık süresinin iki yılı geçmemesi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r w:rsidRPr="00C97FE9">
              <w:t xml:space="preserve">-Mevzuata </w:t>
            </w:r>
            <w:proofErr w:type="gramStart"/>
            <w:r w:rsidRPr="00C97FE9">
              <w:t>hakim</w:t>
            </w:r>
            <w:proofErr w:type="gramEnd"/>
            <w:r w:rsidRPr="00C97FE9">
              <w:t xml:space="preserve"> olmak</w:t>
            </w:r>
          </w:p>
        </w:tc>
      </w:tr>
      <w:tr w:rsidR="00117361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117361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1</w:t>
            </w:r>
            <w:r w:rsidR="00DE7260" w:rsidRPr="00C97FE9">
              <w:rPr>
                <w:b/>
                <w:color w:val="000000" w:themeColor="text1"/>
              </w:rPr>
              <w:t>2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84479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Sözleşmeli Personel Alımı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84479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-İlan metninde yanlışlık</w:t>
            </w:r>
          </w:p>
          <w:p w:rsidR="00844791" w:rsidRPr="00C97FE9" w:rsidRDefault="0084479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-KPSS Puan sıralamasının yanlış olması ve dolayısıyla personel alımının hatalı olması</w:t>
            </w:r>
          </w:p>
          <w:p w:rsidR="00844791" w:rsidRPr="00C97FE9" w:rsidRDefault="00844791" w:rsidP="00117361">
            <w:pPr>
              <w:rPr>
                <w:color w:val="000000" w:themeColor="text1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844791" w:rsidP="0011736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791" w:rsidRPr="00C97FE9" w:rsidRDefault="0084479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-İlanın güncel olması için mevzuat takibinin yapılması,</w:t>
            </w:r>
          </w:p>
          <w:p w:rsidR="00844791" w:rsidRPr="00C97FE9" w:rsidRDefault="0084479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-KPSS puanlarının giriş işlemlerinin dikkatli yürütülmesi ve birkaç aşama ile kontrol edilmesi,</w:t>
            </w:r>
          </w:p>
          <w:p w:rsidR="00844791" w:rsidRPr="00C97FE9" w:rsidRDefault="00844791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-Başvuruların ilana uygunluğunun kontrolü</w:t>
            </w:r>
          </w:p>
          <w:p w:rsidR="00844791" w:rsidRPr="00C97FE9" w:rsidRDefault="00844791" w:rsidP="00117361">
            <w:pPr>
              <w:rPr>
                <w:color w:val="000000" w:themeColor="text1"/>
              </w:rPr>
            </w:pP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361" w:rsidRPr="00C97FE9" w:rsidRDefault="00844791" w:rsidP="0084479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-Görevle ilgili mevzuat bilgisine sahip olmak,</w:t>
            </w:r>
          </w:p>
          <w:p w:rsidR="00844791" w:rsidRPr="00C97FE9" w:rsidRDefault="00844791" w:rsidP="0084479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-Dikkatli ve Zamanında İşlemlerin Yürütülmesi</w:t>
            </w:r>
          </w:p>
        </w:tc>
      </w:tr>
      <w:tr w:rsidR="00170BFE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FE" w:rsidRPr="00C97FE9" w:rsidRDefault="00170BFE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13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FE" w:rsidRPr="00C97FE9" w:rsidRDefault="00170BFE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Güvenlik ve Arşiv Araştırması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FE" w:rsidRPr="00C97FE9" w:rsidRDefault="00170BFE" w:rsidP="00170BFE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-Güvenlik ve Arşiv Araştırmasının Yapılmaması, </w:t>
            </w:r>
          </w:p>
          <w:p w:rsidR="00170BFE" w:rsidRPr="00C97FE9" w:rsidRDefault="00170BFE" w:rsidP="00170BFE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-İlgilinin 657 sayılı </w:t>
            </w:r>
            <w:proofErr w:type="spellStart"/>
            <w:r w:rsidRPr="00C97FE9">
              <w:rPr>
                <w:color w:val="000000" w:themeColor="text1"/>
              </w:rPr>
              <w:t>DMK’nın</w:t>
            </w:r>
            <w:proofErr w:type="spellEnd"/>
            <w:r w:rsidRPr="00C97FE9">
              <w:rPr>
                <w:color w:val="000000" w:themeColor="text1"/>
              </w:rPr>
              <w:t xml:space="preserve"> 48. Maddesi uyarınca Cezalı olması durumları gözden kaçabilir.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FE" w:rsidRPr="00C97FE9" w:rsidRDefault="00170BFE" w:rsidP="0011736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FE" w:rsidRPr="00C97FE9" w:rsidRDefault="00170BFE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Güvenlik ve Arşiv Soruşturması Yazısının Kontrolü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FE" w:rsidRPr="00C97FE9" w:rsidRDefault="00170BFE" w:rsidP="0084479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Mevzuata </w:t>
            </w:r>
            <w:proofErr w:type="gramStart"/>
            <w:r w:rsidRPr="00C97FE9">
              <w:rPr>
                <w:color w:val="000000" w:themeColor="text1"/>
              </w:rPr>
              <w:t>hakim</w:t>
            </w:r>
            <w:proofErr w:type="gramEnd"/>
            <w:r w:rsidRPr="00C97FE9">
              <w:rPr>
                <w:color w:val="000000" w:themeColor="text1"/>
              </w:rPr>
              <w:t xml:space="preserve"> olmak</w:t>
            </w:r>
          </w:p>
        </w:tc>
      </w:tr>
      <w:tr w:rsidR="007E1E6C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E6C" w:rsidRPr="00C97FE9" w:rsidRDefault="007E1E6C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14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E6C" w:rsidRPr="00C97FE9" w:rsidRDefault="007E1E6C" w:rsidP="00117361">
            <w:pPr>
              <w:rPr>
                <w:color w:val="000000" w:themeColor="text1"/>
              </w:rPr>
            </w:pPr>
            <w:r w:rsidRPr="00C97FE9">
              <w:t xml:space="preserve">Personelin Tüm Bilgilerini SGK </w:t>
            </w:r>
            <w:proofErr w:type="spellStart"/>
            <w:r w:rsidRPr="00C97FE9">
              <w:t>HİTAP’a</w:t>
            </w:r>
            <w:proofErr w:type="spellEnd"/>
            <w:r w:rsidRPr="00C97FE9">
              <w:t xml:space="preserve"> girilmesi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E6C" w:rsidRPr="00C97FE9" w:rsidRDefault="007E1E6C" w:rsidP="007E1E6C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-Personel bilgi girişinin unutulması</w:t>
            </w:r>
          </w:p>
          <w:p w:rsidR="007E1E6C" w:rsidRPr="00C97FE9" w:rsidRDefault="007E1E6C" w:rsidP="007E1E6C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-Yanlış giriş yapılması, Hizmetlerinin hatalı olmasına neden olur.</w:t>
            </w:r>
          </w:p>
          <w:p w:rsidR="007E1E6C" w:rsidRPr="00C97FE9" w:rsidRDefault="007E1E6C" w:rsidP="007E1E6C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-İdari Para Cezası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E6C" w:rsidRPr="00C97FE9" w:rsidRDefault="007E1E6C" w:rsidP="00117361">
            <w:pPr>
              <w:jc w:val="center"/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Yüksek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E6C" w:rsidRPr="00C97FE9" w:rsidRDefault="007E1E6C" w:rsidP="0011736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HİTAP Kontrolü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E6C" w:rsidRPr="00C97FE9" w:rsidRDefault="007E1E6C" w:rsidP="00844791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 xml:space="preserve">HİTAP Mevzuata </w:t>
            </w:r>
            <w:proofErr w:type="gramStart"/>
            <w:r w:rsidRPr="00C97FE9">
              <w:rPr>
                <w:color w:val="000000" w:themeColor="text1"/>
              </w:rPr>
              <w:t>hakim</w:t>
            </w:r>
            <w:proofErr w:type="gramEnd"/>
            <w:r w:rsidRPr="00C97FE9">
              <w:rPr>
                <w:color w:val="000000" w:themeColor="text1"/>
              </w:rPr>
              <w:t xml:space="preserve"> olmak.</w:t>
            </w:r>
          </w:p>
        </w:tc>
      </w:tr>
      <w:tr w:rsidR="00237074" w:rsidRPr="00C97FE9" w:rsidTr="00237074">
        <w:trPr>
          <w:trHeight w:val="3366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C97FE9" w:rsidRDefault="00237074" w:rsidP="0011736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C97FE9" w:rsidRDefault="00237074" w:rsidP="00117361">
            <w:r>
              <w:t>Aylıksız İzine Ayrılma</w:t>
            </w:r>
            <w:r w:rsidR="0029125F">
              <w:t xml:space="preserve"> (Askerlik-Doğum-Hizmet Yılı)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C97FE9" w:rsidRDefault="00237074" w:rsidP="007E1E6C">
            <w:pPr>
              <w:rPr>
                <w:color w:val="000000" w:themeColor="text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237074">
              <w:rPr>
                <w:color w:val="000000"/>
              </w:rPr>
              <w:t>Tecil/tehir süresi biten personelin bakaya olarak Üniversitede çalıştırılması</w:t>
            </w:r>
            <w:r w:rsidRPr="00237074">
              <w:rPr>
                <w:color w:val="000000"/>
              </w:rPr>
              <w:br/>
              <w:t>-Aylıksız izin bitiminde personelin göreve başlayıp başlamadığının tespit edilememesi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C97FE9" w:rsidRDefault="00237074" w:rsidP="001173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Orta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11736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237074">
              <w:rPr>
                <w:color w:val="000000"/>
                <w:sz w:val="16"/>
                <w:szCs w:val="16"/>
              </w:rPr>
              <w:t>Askerliğini tecil veya tehir ettiren personelin takip edilmesi sağlanacak, tecil/tehir bitim süresi gelmeden gerekli hatırlatma yapılacak, gerekli belgeler talep edilecek</w:t>
            </w:r>
            <w:r w:rsidRPr="00237074">
              <w:rPr>
                <w:color w:val="000000"/>
                <w:sz w:val="16"/>
                <w:szCs w:val="16"/>
              </w:rPr>
              <w:br/>
            </w:r>
            <w:r w:rsidR="0029125F">
              <w:rPr>
                <w:color w:val="000000"/>
                <w:sz w:val="16"/>
                <w:szCs w:val="16"/>
              </w:rPr>
              <w:t>-</w:t>
            </w:r>
            <w:r w:rsidRPr="00237074">
              <w:rPr>
                <w:color w:val="000000"/>
                <w:sz w:val="16"/>
                <w:szCs w:val="16"/>
              </w:rPr>
              <w:t>Göreve başlama talebinde bulunmayan personelin, kadrodan ilişiğinin kesilmesi için Rektörlük oluru alınarak, adresine gerekli tebligat yapılması sağlanacaktır. Görevden çekilmiş sayılma işlemleri yapılacaktır.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C97FE9" w:rsidRDefault="00440A8D" w:rsidP="002370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237074" w:rsidRPr="00C97FE9">
              <w:rPr>
                <w:color w:val="000000" w:themeColor="text1"/>
              </w:rPr>
              <w:t>Görevle ilgili mevzuat bilgisine sahip olmak,</w:t>
            </w:r>
          </w:p>
          <w:p w:rsidR="00237074" w:rsidRPr="00C97FE9" w:rsidRDefault="00237074" w:rsidP="00237074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-Dikkatli ve Zamanında İşlemlerin Yürütülmesi</w:t>
            </w:r>
          </w:p>
        </w:tc>
      </w:tr>
      <w:tr w:rsidR="00237074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Default="00237074" w:rsidP="0011736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16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Default="00237074" w:rsidP="00117361">
            <w:r>
              <w:t>Aylıksız İzinden Dönüş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440A8D" w:rsidRDefault="00237074" w:rsidP="007E1E6C">
            <w:pPr>
              <w:rPr>
                <w:color w:val="000000"/>
              </w:rPr>
            </w:pPr>
            <w:r w:rsidRPr="00440A8D">
              <w:rPr>
                <w:color w:val="000000"/>
              </w:rPr>
              <w:t>Ücretsiz İzin dönüş onayının zamanında yapılmaması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Default="00237074" w:rsidP="001173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Orta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9125F" w:rsidRDefault="00237074" w:rsidP="00117361">
            <w:pPr>
              <w:rPr>
                <w:color w:val="000000"/>
              </w:rPr>
            </w:pPr>
            <w:r w:rsidRPr="0029125F">
              <w:rPr>
                <w:color w:val="000000"/>
              </w:rPr>
              <w:t>Ücretsiz İzin dönüş onayının zamanında yapılması sağlanacak ve personelin mağdur olması önlenecektir.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C97FE9" w:rsidRDefault="007070CA" w:rsidP="002370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237074" w:rsidRPr="00C97FE9">
              <w:rPr>
                <w:color w:val="000000" w:themeColor="text1"/>
              </w:rPr>
              <w:t>Görevle ilgili mevzuat bilgisine sahip olmak,</w:t>
            </w:r>
          </w:p>
          <w:p w:rsidR="00237074" w:rsidRPr="00C97FE9" w:rsidRDefault="00237074" w:rsidP="00237074">
            <w:pPr>
              <w:rPr>
                <w:color w:val="000000" w:themeColor="text1"/>
              </w:rPr>
            </w:pPr>
            <w:r w:rsidRPr="00C97FE9">
              <w:rPr>
                <w:color w:val="000000" w:themeColor="text1"/>
              </w:rPr>
              <w:t>-Dikkatli ve Zamanında İşlemlerin Yürütülmesi</w:t>
            </w:r>
          </w:p>
        </w:tc>
      </w:tr>
      <w:tr w:rsidR="00237074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Default="00237074" w:rsidP="0011736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117361">
            <w:r w:rsidRPr="00237074">
              <w:t>Hizmet Birleştirme (SSK-</w:t>
            </w:r>
            <w:proofErr w:type="spellStart"/>
            <w:r w:rsidRPr="00237074">
              <w:t>Bağ-Kur</w:t>
            </w:r>
            <w:proofErr w:type="spellEnd"/>
            <w:r w:rsidRPr="00237074">
              <w:t>)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7E1E6C">
            <w:pPr>
              <w:rPr>
                <w:color w:val="000000"/>
              </w:rPr>
            </w:pPr>
            <w:r w:rsidRPr="00237074">
              <w:rPr>
                <w:color w:val="000000"/>
              </w:rPr>
              <w:t>Rektörlük Makamının onayına sunulmaması.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117361">
            <w:pPr>
              <w:jc w:val="center"/>
              <w:rPr>
                <w:color w:val="000000" w:themeColor="text1"/>
              </w:rPr>
            </w:pPr>
            <w:r w:rsidRPr="00237074">
              <w:rPr>
                <w:color w:val="000000" w:themeColor="text1"/>
              </w:rPr>
              <w:t>Orta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117361">
            <w:pPr>
              <w:rPr>
                <w:color w:val="000000"/>
              </w:rPr>
            </w:pPr>
            <w:r w:rsidRPr="00237074">
              <w:rPr>
                <w:color w:val="000000"/>
              </w:rPr>
              <w:t>Rektörlük Makamının onayına zamanında sunulması sağlanacaktır.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7070CA" w:rsidP="002370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237074" w:rsidRPr="00237074">
              <w:rPr>
                <w:color w:val="000000" w:themeColor="text1"/>
              </w:rPr>
              <w:t>Görevle ilgili mevzuat bilgisine sahip olmak,</w:t>
            </w:r>
          </w:p>
          <w:p w:rsidR="00237074" w:rsidRPr="00237074" w:rsidRDefault="00237074" w:rsidP="00237074">
            <w:pPr>
              <w:rPr>
                <w:color w:val="000000" w:themeColor="text1"/>
              </w:rPr>
            </w:pPr>
            <w:r w:rsidRPr="00237074">
              <w:rPr>
                <w:color w:val="000000" w:themeColor="text1"/>
              </w:rPr>
              <w:t>-Dikkatli ve Zamanında İşlemlerin</w:t>
            </w:r>
            <w:r w:rsidR="00884C99">
              <w:rPr>
                <w:color w:val="000000" w:themeColor="text1"/>
              </w:rPr>
              <w:t xml:space="preserve"> </w:t>
            </w:r>
            <w:r w:rsidRPr="00237074">
              <w:rPr>
                <w:color w:val="000000" w:themeColor="text1"/>
              </w:rPr>
              <w:t>Yürütülmesi</w:t>
            </w:r>
          </w:p>
        </w:tc>
      </w:tr>
      <w:tr w:rsidR="00237074" w:rsidRPr="00C97FE9" w:rsidTr="00237074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Default="00237074" w:rsidP="0011736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117361">
            <w:r>
              <w:t>Yan Ödeme Cetvelinin Hazırlanması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7E1E6C">
            <w:pPr>
              <w:rPr>
                <w:color w:val="000000"/>
              </w:rPr>
            </w:pPr>
            <w:r w:rsidRPr="00237074">
              <w:rPr>
                <w:color w:val="000000"/>
              </w:rPr>
              <w:t>Yan Ödeme Cetvellerine girilecek yan ödeme puanları, Özel Hizmet Tazminatı, Bölge Tazminat oranları ve diğer tazminatların yanlış girilmesi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1173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Orta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117361">
            <w:pPr>
              <w:rPr>
                <w:color w:val="000000"/>
              </w:rPr>
            </w:pPr>
            <w:r w:rsidRPr="00237074">
              <w:rPr>
                <w:color w:val="000000"/>
              </w:rPr>
              <w:t>Cetvellere girilecek yan ödeme puanları, Özel Hizmet Tazminatı, Bölge Tazminat oranları ve diğer tazminatların yanlış girilmesi önlenecek ve gerekli kontroller sağlanacaktır.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074" w:rsidRPr="00237074" w:rsidRDefault="00237074" w:rsidP="00237074">
            <w:pPr>
              <w:rPr>
                <w:color w:val="000000" w:themeColor="text1"/>
              </w:rPr>
            </w:pPr>
            <w:r w:rsidRPr="00237074">
              <w:rPr>
                <w:color w:val="000000" w:themeColor="text1"/>
              </w:rPr>
              <w:t>Dikkatli ve Zamanında İşlemlerin Yürütülmesi</w:t>
            </w:r>
          </w:p>
        </w:tc>
      </w:tr>
      <w:tr w:rsidR="007070CA" w:rsidRPr="00C97FE9" w:rsidTr="00571989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Default="007070CA" w:rsidP="007070C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Default="007070CA" w:rsidP="007070CA">
            <w:r>
              <w:t>Naklen Atama Nedeniyle Görevden Ayrılma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Pr="007070CA" w:rsidRDefault="007070CA" w:rsidP="007070CA">
            <w:pPr>
              <w:rPr>
                <w:color w:val="000000"/>
              </w:rPr>
            </w:pPr>
            <w:r w:rsidRPr="007070CA">
              <w:rPr>
                <w:color w:val="000000"/>
              </w:rPr>
              <w:t>Karşı kuruma Rektörlük Makamının uygun görüş yazısının zamanında gönderilmemesi ve personelin ayrılış işlemlerinin gecikmesi nedeniyle mağdur olması.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Default="007070CA" w:rsidP="007070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Orta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70CA" w:rsidRPr="007070CA" w:rsidRDefault="007070CA" w:rsidP="007070CA">
            <w:pPr>
              <w:rPr>
                <w:color w:val="000000"/>
              </w:rPr>
            </w:pPr>
            <w:r w:rsidRPr="007070CA">
              <w:rPr>
                <w:color w:val="000000"/>
              </w:rPr>
              <w:t>Karşı kuruma Rektörlük Makamının uygun görüş yazısının zamanında gönderilmesi ve personelin ayrılış işlemlerinden dolayı mağdur olması önlenecektir.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Pr="00237074" w:rsidRDefault="007070CA" w:rsidP="007070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237074">
              <w:rPr>
                <w:color w:val="000000" w:themeColor="text1"/>
              </w:rPr>
              <w:t>Görevle ilgili mevzuat bilgisine sahip olmak,</w:t>
            </w:r>
          </w:p>
          <w:p w:rsidR="007070CA" w:rsidRPr="00237074" w:rsidRDefault="007070CA" w:rsidP="007070CA">
            <w:pPr>
              <w:rPr>
                <w:color w:val="000000" w:themeColor="text1"/>
              </w:rPr>
            </w:pPr>
            <w:r w:rsidRPr="00237074">
              <w:rPr>
                <w:color w:val="000000" w:themeColor="text1"/>
              </w:rPr>
              <w:t>-Dikkatli ve Zamanında İşlemlerin Yürütülmesi</w:t>
            </w:r>
          </w:p>
        </w:tc>
      </w:tr>
      <w:tr w:rsidR="007070CA" w:rsidRPr="00C97FE9" w:rsidTr="00571989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Default="007070CA" w:rsidP="007070C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Default="007070CA" w:rsidP="007070CA">
            <w:r>
              <w:t>Görevden Ayrılma (İstifa-Müstafi)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125F" w:rsidRDefault="0029125F" w:rsidP="0029125F">
            <w:pPr>
              <w:rPr>
                <w:color w:val="000000"/>
              </w:rPr>
            </w:pPr>
            <w:r>
              <w:rPr>
                <w:color w:val="000000"/>
              </w:rPr>
              <w:t>-Dilekçe Alınmaması</w:t>
            </w:r>
          </w:p>
          <w:p w:rsidR="007070CA" w:rsidRPr="007070CA" w:rsidRDefault="0029125F" w:rsidP="007070C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070CA" w:rsidRPr="007070CA">
              <w:rPr>
                <w:color w:val="000000"/>
              </w:rPr>
              <w:t>Rektörlük Makamının onayına sunulmaması.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Pr="007070CA" w:rsidRDefault="007070CA" w:rsidP="007070CA">
            <w:pPr>
              <w:jc w:val="center"/>
              <w:rPr>
                <w:color w:val="000000" w:themeColor="text1"/>
              </w:rPr>
            </w:pPr>
            <w:r w:rsidRPr="007070CA">
              <w:rPr>
                <w:color w:val="000000" w:themeColor="text1"/>
              </w:rPr>
              <w:t>Orta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70CA" w:rsidRDefault="007070CA" w:rsidP="007070CA">
            <w:pPr>
              <w:rPr>
                <w:color w:val="000000"/>
              </w:rPr>
            </w:pPr>
          </w:p>
          <w:p w:rsidR="007070CA" w:rsidRPr="007070CA" w:rsidRDefault="007070CA" w:rsidP="007070CA">
            <w:pPr>
              <w:rPr>
                <w:color w:val="000000"/>
              </w:rPr>
            </w:pPr>
            <w:r w:rsidRPr="007070CA">
              <w:rPr>
                <w:color w:val="000000"/>
              </w:rPr>
              <w:t>Rektörlük Makamının onayına zamanında sunulması sağlanacaktır.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0CA" w:rsidRPr="00237074" w:rsidRDefault="007070CA" w:rsidP="007070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237074">
              <w:rPr>
                <w:color w:val="000000" w:themeColor="text1"/>
              </w:rPr>
              <w:t>Görevle ilgili mevzuat bilgisine sahip olmak,</w:t>
            </w:r>
          </w:p>
          <w:p w:rsidR="007070CA" w:rsidRPr="00237074" w:rsidRDefault="007070CA" w:rsidP="007070CA">
            <w:pPr>
              <w:rPr>
                <w:color w:val="000000" w:themeColor="text1"/>
              </w:rPr>
            </w:pPr>
            <w:r w:rsidRPr="00237074">
              <w:rPr>
                <w:color w:val="000000" w:themeColor="text1"/>
              </w:rPr>
              <w:t>-Dikkatli ve Zamanında İşlemlerin Yürütülmesi</w:t>
            </w:r>
          </w:p>
        </w:tc>
      </w:tr>
    </w:tbl>
    <w:p w:rsidR="00316A90" w:rsidRPr="00C97FE9" w:rsidRDefault="00316A90" w:rsidP="00316A90">
      <w:pPr>
        <w:rPr>
          <w:color w:val="000000" w:themeColor="text1"/>
        </w:rPr>
      </w:pPr>
      <w:bookmarkStart w:id="0" w:name="_GoBack"/>
      <w:bookmarkEnd w:id="0"/>
    </w:p>
    <w:sectPr w:rsidR="00316A90" w:rsidRPr="00C97FE9" w:rsidSect="00C97FE9">
      <w:pgSz w:w="11906" w:h="16838"/>
      <w:pgMar w:top="426" w:right="1134" w:bottom="28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466F4A7E"/>
    <w:multiLevelType w:val="hybridMultilevel"/>
    <w:tmpl w:val="3DB0F17C"/>
    <w:lvl w:ilvl="0" w:tplc="1402E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F8"/>
    <w:rsid w:val="000176A5"/>
    <w:rsid w:val="000826F8"/>
    <w:rsid w:val="00096CE1"/>
    <w:rsid w:val="000E5D64"/>
    <w:rsid w:val="001029EA"/>
    <w:rsid w:val="00117361"/>
    <w:rsid w:val="00151F99"/>
    <w:rsid w:val="00161A65"/>
    <w:rsid w:val="00170BFE"/>
    <w:rsid w:val="00182E09"/>
    <w:rsid w:val="001B598C"/>
    <w:rsid w:val="00237074"/>
    <w:rsid w:val="00251680"/>
    <w:rsid w:val="00277DA5"/>
    <w:rsid w:val="0029125F"/>
    <w:rsid w:val="00296EE7"/>
    <w:rsid w:val="002B3581"/>
    <w:rsid w:val="002D0412"/>
    <w:rsid w:val="00314FE0"/>
    <w:rsid w:val="00316A90"/>
    <w:rsid w:val="003555B2"/>
    <w:rsid w:val="003B0A9D"/>
    <w:rsid w:val="00440A8D"/>
    <w:rsid w:val="00453783"/>
    <w:rsid w:val="004649E2"/>
    <w:rsid w:val="00475F96"/>
    <w:rsid w:val="00531373"/>
    <w:rsid w:val="00571D0F"/>
    <w:rsid w:val="00596B1F"/>
    <w:rsid w:val="00596D77"/>
    <w:rsid w:val="005A26BC"/>
    <w:rsid w:val="005F361A"/>
    <w:rsid w:val="0061346E"/>
    <w:rsid w:val="0066079D"/>
    <w:rsid w:val="007070CA"/>
    <w:rsid w:val="007909B8"/>
    <w:rsid w:val="007E1E6C"/>
    <w:rsid w:val="007F1DD1"/>
    <w:rsid w:val="00825A65"/>
    <w:rsid w:val="00844791"/>
    <w:rsid w:val="00884C99"/>
    <w:rsid w:val="008D2BB2"/>
    <w:rsid w:val="00904509"/>
    <w:rsid w:val="009847F0"/>
    <w:rsid w:val="009F419D"/>
    <w:rsid w:val="00A20575"/>
    <w:rsid w:val="00A60D96"/>
    <w:rsid w:val="00AA0868"/>
    <w:rsid w:val="00AA7100"/>
    <w:rsid w:val="00AD4DCD"/>
    <w:rsid w:val="00BE79F0"/>
    <w:rsid w:val="00C250C5"/>
    <w:rsid w:val="00C6049E"/>
    <w:rsid w:val="00C96B2A"/>
    <w:rsid w:val="00C97FE9"/>
    <w:rsid w:val="00CA1416"/>
    <w:rsid w:val="00CD49AC"/>
    <w:rsid w:val="00D53C43"/>
    <w:rsid w:val="00DD7860"/>
    <w:rsid w:val="00DE69FC"/>
    <w:rsid w:val="00DE7260"/>
    <w:rsid w:val="00E407AD"/>
    <w:rsid w:val="00EB107A"/>
    <w:rsid w:val="00EB6DDD"/>
    <w:rsid w:val="00EC4CAC"/>
    <w:rsid w:val="00F13817"/>
    <w:rsid w:val="00F47E44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4AFD6-D9EA-4D1A-8AC4-E991EF4A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6A90"/>
    <w:pPr>
      <w:ind w:left="720"/>
      <w:contextualSpacing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16A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71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100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182E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KORKMAZ</dc:creator>
  <cp:lastModifiedBy>sivas_ogr_rustuyilmaz</cp:lastModifiedBy>
  <cp:revision>4</cp:revision>
  <cp:lastPrinted>2021-03-12T07:21:00Z</cp:lastPrinted>
  <dcterms:created xsi:type="dcterms:W3CDTF">2026-04-24T05:37:00Z</dcterms:created>
  <dcterms:modified xsi:type="dcterms:W3CDTF">2026-04-24T05:53:00Z</dcterms:modified>
</cp:coreProperties>
</file>