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39B" w:rsidRDefault="00A2339B" w:rsidP="00EB0F65">
      <w:pPr>
        <w:jc w:val="center"/>
        <w:rPr>
          <w:b/>
          <w:sz w:val="24"/>
          <w:szCs w:val="24"/>
        </w:rPr>
      </w:pPr>
    </w:p>
    <w:p w:rsidR="00A2339B" w:rsidRDefault="00A2339B" w:rsidP="00EB0F65">
      <w:pPr>
        <w:jc w:val="center"/>
        <w:rPr>
          <w:b/>
          <w:sz w:val="24"/>
          <w:szCs w:val="24"/>
        </w:rPr>
      </w:pPr>
    </w:p>
    <w:p w:rsidR="00EB0F65" w:rsidRPr="00EB0F65" w:rsidRDefault="00EB0F65" w:rsidP="00EB0F65">
      <w:pPr>
        <w:jc w:val="center"/>
        <w:rPr>
          <w:sz w:val="24"/>
          <w:szCs w:val="24"/>
        </w:rPr>
      </w:pP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sz w:val="24"/>
          <w:szCs w:val="24"/>
        </w:rPr>
        <w:t>…./…./…….</w:t>
      </w:r>
    </w:p>
    <w:p w:rsidR="00EB0F65" w:rsidRPr="00EB0F65" w:rsidRDefault="00EB0F65" w:rsidP="00EB0F65">
      <w:pPr>
        <w:jc w:val="center"/>
        <w:rPr>
          <w:b/>
          <w:sz w:val="24"/>
          <w:szCs w:val="24"/>
        </w:rPr>
      </w:pPr>
    </w:p>
    <w:p w:rsidR="007A1510" w:rsidRDefault="00127747" w:rsidP="00EB0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SİVAS BİLİM VE TEKNOLOJİ ÜNİVERSİTESİ REKTÖRLÜĞÜ</w:t>
      </w:r>
    </w:p>
    <w:p w:rsidR="00651C8C" w:rsidRPr="00EB0F65" w:rsidRDefault="007A1510" w:rsidP="00EB0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PERSONEL DAİRE BAŞKANLIĞINA</w:t>
      </w:r>
    </w:p>
    <w:p w:rsidR="00EB0F65" w:rsidRPr="00EB0F65" w:rsidRDefault="00EB0F65" w:rsidP="00EB0F65">
      <w:pPr>
        <w:rPr>
          <w:b/>
          <w:sz w:val="24"/>
          <w:szCs w:val="24"/>
        </w:rPr>
      </w:pPr>
    </w:p>
    <w:p w:rsidR="00EB0F65" w:rsidRPr="00EB0F65" w:rsidRDefault="00127747" w:rsidP="00EB0F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C3430D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="00C3430D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7A1510">
        <w:rPr>
          <w:sz w:val="24"/>
          <w:szCs w:val="24"/>
        </w:rPr>
        <w:t xml:space="preserve"> tarihinde yayınlanan</w:t>
      </w:r>
      <w:r w:rsidR="00DE3A51">
        <w:rPr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 w:rsidR="00DE3A51">
        <w:rPr>
          <w:sz w:val="24"/>
          <w:szCs w:val="24"/>
        </w:rPr>
        <w:t xml:space="preserve"> Adet</w:t>
      </w:r>
      <w:r w:rsidR="007A1510">
        <w:rPr>
          <w:sz w:val="24"/>
          <w:szCs w:val="24"/>
        </w:rPr>
        <w:t xml:space="preserve"> </w:t>
      </w:r>
      <w:r w:rsidR="00EB0F65" w:rsidRPr="00EB0F65">
        <w:rPr>
          <w:sz w:val="24"/>
          <w:szCs w:val="24"/>
        </w:rPr>
        <w:t xml:space="preserve">(4/B) Sözleşmeli Personel alımı içi başvuruların değerlendirilmesi  sonucunda </w:t>
      </w:r>
      <w:r w:rsidR="00925FF7">
        <w:rPr>
          <w:sz w:val="24"/>
          <w:szCs w:val="24"/>
        </w:rPr>
        <w:t>…………………………………………………….</w:t>
      </w:r>
      <w:r w:rsidR="00EB0F65" w:rsidRPr="00EB0F65">
        <w:rPr>
          <w:sz w:val="24"/>
          <w:szCs w:val="24"/>
        </w:rPr>
        <w:t xml:space="preserve"> Pozisyonu için sözleşme yapmaya hak kazanmış bulunmaktayım. </w:t>
      </w:r>
      <w:r w:rsidR="00EB0F65">
        <w:rPr>
          <w:sz w:val="24"/>
          <w:szCs w:val="24"/>
        </w:rPr>
        <w:t>Bu hakk</w:t>
      </w:r>
      <w:r w:rsidR="00DE3A51">
        <w:rPr>
          <w:sz w:val="24"/>
          <w:szCs w:val="24"/>
        </w:rPr>
        <w:t>ımdan kendi isteğimle feragat ediyorum.</w:t>
      </w:r>
      <w:r w:rsidR="00EB0F65" w:rsidRPr="00EB0F65">
        <w:rPr>
          <w:sz w:val="24"/>
          <w:szCs w:val="24"/>
        </w:rPr>
        <w:t xml:space="preserve"> </w:t>
      </w:r>
    </w:p>
    <w:p w:rsidR="00EB0F65" w:rsidRPr="00EB0F65" w:rsidRDefault="00EB0F65" w:rsidP="00EB0F65">
      <w:pPr>
        <w:spacing w:line="360" w:lineRule="auto"/>
        <w:jc w:val="both"/>
        <w:rPr>
          <w:sz w:val="24"/>
          <w:szCs w:val="24"/>
        </w:rPr>
      </w:pPr>
      <w:r w:rsidRPr="00EB0F65">
        <w:rPr>
          <w:sz w:val="24"/>
          <w:szCs w:val="24"/>
        </w:rPr>
        <w:t>Bilgilerinize arz ederim.</w:t>
      </w:r>
    </w:p>
    <w:p w:rsidR="00EB0F65" w:rsidRPr="00EB0F65" w:rsidRDefault="00EB0F65" w:rsidP="00EB0F65">
      <w:pPr>
        <w:spacing w:line="360" w:lineRule="auto"/>
        <w:jc w:val="both"/>
        <w:rPr>
          <w:sz w:val="24"/>
          <w:szCs w:val="24"/>
        </w:rPr>
      </w:pPr>
    </w:p>
    <w:p w:rsidR="00EB0F65" w:rsidRPr="00EB0F65" w:rsidRDefault="00EB0F65" w:rsidP="00EB0F65">
      <w:pPr>
        <w:spacing w:line="360" w:lineRule="auto"/>
        <w:ind w:left="7080" w:firstLine="708"/>
        <w:jc w:val="both"/>
        <w:rPr>
          <w:sz w:val="24"/>
          <w:szCs w:val="24"/>
        </w:rPr>
      </w:pPr>
      <w:r w:rsidRPr="00EB0F65">
        <w:rPr>
          <w:sz w:val="24"/>
          <w:szCs w:val="24"/>
        </w:rPr>
        <w:t>İMZA</w:t>
      </w:r>
    </w:p>
    <w:p w:rsidR="00C01D17" w:rsidRDefault="00C01D17" w:rsidP="00EB0F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 Soyad:</w:t>
      </w:r>
    </w:p>
    <w:p w:rsidR="00C01D17" w:rsidRPr="00EB0F65" w:rsidRDefault="00EB0F65" w:rsidP="00EB0F65">
      <w:pPr>
        <w:spacing w:line="360" w:lineRule="auto"/>
        <w:jc w:val="both"/>
        <w:rPr>
          <w:sz w:val="24"/>
          <w:szCs w:val="24"/>
        </w:rPr>
      </w:pPr>
      <w:r w:rsidRPr="00EB0F65">
        <w:rPr>
          <w:sz w:val="24"/>
          <w:szCs w:val="24"/>
        </w:rPr>
        <w:t>TC Kimlik No:</w:t>
      </w:r>
    </w:p>
    <w:p w:rsidR="00EB0F65" w:rsidRPr="00EB0F65" w:rsidRDefault="00A2339B" w:rsidP="00EB0F65">
      <w:pPr>
        <w:spacing w:line="360" w:lineRule="auto"/>
        <w:jc w:val="both"/>
        <w:rPr>
          <w:sz w:val="24"/>
          <w:szCs w:val="24"/>
        </w:rPr>
      </w:pPr>
      <w:proofErr w:type="gramStart"/>
      <w:r w:rsidRPr="00EB0F65">
        <w:rPr>
          <w:sz w:val="24"/>
          <w:szCs w:val="24"/>
        </w:rPr>
        <w:t>İkametg</w:t>
      </w:r>
      <w:r>
        <w:rPr>
          <w:sz w:val="24"/>
          <w:szCs w:val="24"/>
        </w:rPr>
        <w:t>a</w:t>
      </w:r>
      <w:r w:rsidRPr="00EB0F65">
        <w:rPr>
          <w:sz w:val="24"/>
          <w:szCs w:val="24"/>
        </w:rPr>
        <w:t>h</w:t>
      </w:r>
      <w:proofErr w:type="gramEnd"/>
      <w:r w:rsidR="00EB0F65" w:rsidRPr="00EB0F65">
        <w:rPr>
          <w:sz w:val="24"/>
          <w:szCs w:val="24"/>
        </w:rPr>
        <w:t xml:space="preserve"> Adresi:</w:t>
      </w:r>
    </w:p>
    <w:sectPr w:rsidR="00EB0F65" w:rsidRPr="00EB0F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39B" w:rsidRDefault="00A2339B" w:rsidP="00A2339B">
      <w:pPr>
        <w:spacing w:after="0" w:line="240" w:lineRule="auto"/>
      </w:pPr>
      <w:r>
        <w:separator/>
      </w:r>
    </w:p>
  </w:endnote>
  <w:endnote w:type="continuationSeparator" w:id="0">
    <w:p w:rsidR="00A2339B" w:rsidRDefault="00A2339B" w:rsidP="00A2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DD5" w:rsidRDefault="006E0D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DD5" w:rsidRDefault="006E0D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DD5" w:rsidRDefault="006E0D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39B" w:rsidRDefault="00A2339B" w:rsidP="00A2339B">
      <w:pPr>
        <w:spacing w:after="0" w:line="240" w:lineRule="auto"/>
      </w:pPr>
      <w:r>
        <w:separator/>
      </w:r>
    </w:p>
  </w:footnote>
  <w:footnote w:type="continuationSeparator" w:id="0">
    <w:p w:rsidR="00A2339B" w:rsidRDefault="00A2339B" w:rsidP="00A23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DD5" w:rsidRDefault="006E0D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5949"/>
      <w:gridCol w:w="2040"/>
    </w:tblGrid>
    <w:tr w:rsidR="00A2339B" w:rsidRPr="00DF3B01" w:rsidTr="00510F96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2339B" w:rsidRPr="00AE55C0" w:rsidRDefault="00A2339B" w:rsidP="00A2339B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5C7CB1CA" wp14:editId="36BD78F6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2339B" w:rsidRPr="00CF3CA4" w:rsidRDefault="00A2339B" w:rsidP="00A2339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:rsidR="00A2339B" w:rsidRDefault="00A2339B" w:rsidP="00A2339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:rsidR="00A2339B" w:rsidRPr="00CF3CA4" w:rsidRDefault="00A2339B" w:rsidP="00A2339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  <w:p w:rsidR="00A2339B" w:rsidRPr="00CF3CA4" w:rsidRDefault="00A2339B" w:rsidP="00A2339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FERAGAT </w:t>
          </w:r>
          <w:r w:rsidR="004939A7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DİLEKÇESİ</w:t>
          </w: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 </w:t>
          </w:r>
          <w:bookmarkStart w:id="0" w:name="_GoBack"/>
          <w:bookmarkEnd w:id="0"/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2339B" w:rsidRPr="00147B8F" w:rsidRDefault="00A2339B" w:rsidP="00A2339B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Doküman No:</w:t>
          </w:r>
        </w:p>
      </w:tc>
    </w:tr>
    <w:tr w:rsidR="00A2339B" w:rsidRPr="00DF3B01" w:rsidTr="00510F96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2339B" w:rsidRPr="00DF3B01" w:rsidRDefault="00A2339B" w:rsidP="00A2339B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2339B" w:rsidRPr="00CF3CA4" w:rsidRDefault="00A2339B" w:rsidP="00A2339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2339B" w:rsidRPr="00147B8F" w:rsidRDefault="00A2339B" w:rsidP="00A2339B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</w:p>
      </w:tc>
    </w:tr>
    <w:tr w:rsidR="00A2339B" w:rsidRPr="00DF3B01" w:rsidTr="00510F96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2339B" w:rsidRPr="00DF3B01" w:rsidRDefault="00A2339B" w:rsidP="00A2339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2339B" w:rsidRPr="00CF3CA4" w:rsidRDefault="00A2339B" w:rsidP="00A2339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2339B" w:rsidRPr="00147B8F" w:rsidRDefault="00A2339B" w:rsidP="00A2339B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A2339B" w:rsidRPr="00DF3B01" w:rsidTr="00510F96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2339B" w:rsidRPr="00DF3B01" w:rsidRDefault="00A2339B" w:rsidP="00A2339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2339B" w:rsidRPr="00147B8F" w:rsidRDefault="00A2339B" w:rsidP="00A2339B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2339B" w:rsidRPr="00147B8F" w:rsidRDefault="00A2339B" w:rsidP="00A2339B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A2339B" w:rsidRPr="00DF3B01" w:rsidTr="00510F96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2339B" w:rsidRPr="00DF3B01" w:rsidRDefault="00A2339B" w:rsidP="00A2339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2339B" w:rsidRPr="00147B8F" w:rsidRDefault="00A2339B" w:rsidP="00A2339B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339B" w:rsidRPr="00147B8F" w:rsidRDefault="00A2339B" w:rsidP="00A2339B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:rsidR="00A2339B" w:rsidRPr="00A2339B" w:rsidRDefault="00A2339B" w:rsidP="00A233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DD5" w:rsidRDefault="006E0D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78"/>
    <w:rsid w:val="00127747"/>
    <w:rsid w:val="004939A7"/>
    <w:rsid w:val="004A5996"/>
    <w:rsid w:val="00594E78"/>
    <w:rsid w:val="00651C8C"/>
    <w:rsid w:val="006E0DD5"/>
    <w:rsid w:val="007A1510"/>
    <w:rsid w:val="007E595A"/>
    <w:rsid w:val="009128D1"/>
    <w:rsid w:val="00925FF7"/>
    <w:rsid w:val="00A2339B"/>
    <w:rsid w:val="00C01D17"/>
    <w:rsid w:val="00C3430D"/>
    <w:rsid w:val="00DE3A51"/>
    <w:rsid w:val="00EB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4265"/>
  <w15:docId w15:val="{43DB4CC2-79BB-40C6-8CED-077DFEB5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39B"/>
  </w:style>
  <w:style w:type="paragraph" w:styleId="AltBilgi">
    <w:name w:val="footer"/>
    <w:basedOn w:val="Normal"/>
    <w:link w:val="AltBilgiChar"/>
    <w:uiPriority w:val="99"/>
    <w:unhideWhenUsed/>
    <w:rsid w:val="00A2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mürüvvetercan-des</cp:lastModifiedBy>
  <cp:revision>7</cp:revision>
  <cp:lastPrinted>2018-07-04T12:19:00Z</cp:lastPrinted>
  <dcterms:created xsi:type="dcterms:W3CDTF">2025-02-11T11:53:00Z</dcterms:created>
  <dcterms:modified xsi:type="dcterms:W3CDTF">2025-02-11T11:54:00Z</dcterms:modified>
</cp:coreProperties>
</file>