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E91" w:rsidRDefault="00880E91" w:rsidP="00880E91">
      <w:pPr>
        <w:pStyle w:val="AralkYok"/>
        <w:jc w:val="center"/>
        <w:rPr>
          <w:rFonts w:ascii="Cambria" w:hAnsi="Cambria"/>
          <w:b/>
          <w:color w:val="002060"/>
        </w:rPr>
      </w:pPr>
    </w:p>
    <w:tbl>
      <w:tblPr>
        <w:tblStyle w:val="TabloKlavuzu1"/>
        <w:tblpPr w:leftFromText="141" w:rightFromText="141" w:vertAnchor="page" w:horzAnchor="margin" w:tblpY="481"/>
        <w:tblW w:w="9914" w:type="dxa"/>
        <w:tblInd w:w="0" w:type="dxa"/>
        <w:tblLook w:val="04A0" w:firstRow="1" w:lastRow="0" w:firstColumn="1" w:lastColumn="0" w:noHBand="0" w:noVBand="1"/>
      </w:tblPr>
      <w:tblGrid>
        <w:gridCol w:w="2121"/>
        <w:gridCol w:w="4393"/>
        <w:gridCol w:w="1558"/>
        <w:gridCol w:w="1842"/>
      </w:tblGrid>
      <w:tr w:rsidR="00CD10C6" w:rsidTr="00CD10C6">
        <w:trPr>
          <w:trHeight w:val="270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C6" w:rsidRDefault="00CD10C6">
            <w:pPr>
              <w:spacing w:after="0"/>
              <w:ind w:left="24" w:firstLine="140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155575</wp:posOffset>
                  </wp:positionV>
                  <wp:extent cx="1352550" cy="41910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C6" w:rsidRDefault="00CD10C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D10C6" w:rsidRDefault="00CD10C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PERSONEL DAİRE BAŞKANLIĞI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C6" w:rsidRDefault="00CD10C6">
            <w:pPr>
              <w:spacing w:after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Açıklama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C6" w:rsidRDefault="00CD10C6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Yeni Yayımlandı</w:t>
            </w:r>
          </w:p>
        </w:tc>
      </w:tr>
      <w:tr w:rsidR="00CD10C6" w:rsidTr="00CD10C6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C6" w:rsidRDefault="00CD10C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C6" w:rsidRDefault="00CD10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C6" w:rsidRDefault="00CD10C6">
            <w:pPr>
              <w:spacing w:after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Doküman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C6" w:rsidRDefault="00CD10C6">
            <w:pPr>
              <w:spacing w:after="0"/>
              <w:rPr>
                <w:sz w:val="14"/>
                <w:szCs w:val="14"/>
              </w:rPr>
            </w:pPr>
          </w:p>
        </w:tc>
      </w:tr>
      <w:tr w:rsidR="00CD10C6" w:rsidTr="00CD10C6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C6" w:rsidRDefault="00CD10C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C6" w:rsidRDefault="00CD10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C6" w:rsidRDefault="00CD10C6">
            <w:pPr>
              <w:spacing w:after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Yayın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C6" w:rsidRDefault="00CD10C6">
            <w:pPr>
              <w:spacing w:after="0"/>
              <w:rPr>
                <w:sz w:val="14"/>
                <w:szCs w:val="14"/>
              </w:rPr>
            </w:pPr>
          </w:p>
        </w:tc>
      </w:tr>
      <w:tr w:rsidR="00CD10C6" w:rsidTr="00CD10C6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C6" w:rsidRDefault="00CD10C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C6" w:rsidRDefault="00CD10C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GÖREVDEN AYRILMA FORMU (İSTİFA VEYA MÜSTAFİ)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C6" w:rsidRDefault="00CD10C6">
            <w:pPr>
              <w:spacing w:after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Revizyon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C6" w:rsidRDefault="00CD10C6">
            <w:pPr>
              <w:spacing w:after="0"/>
              <w:rPr>
                <w:b/>
                <w:sz w:val="14"/>
                <w:szCs w:val="14"/>
              </w:rPr>
            </w:pPr>
          </w:p>
        </w:tc>
      </w:tr>
      <w:tr w:rsidR="00CD10C6" w:rsidTr="00CD10C6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C6" w:rsidRDefault="00CD10C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C6" w:rsidRDefault="00CD10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C6" w:rsidRDefault="00CD10C6">
            <w:pPr>
              <w:spacing w:after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Revizyon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C6" w:rsidRDefault="00CD10C6">
            <w:pPr>
              <w:spacing w:after="0"/>
              <w:rPr>
                <w:b/>
                <w:sz w:val="14"/>
                <w:szCs w:val="14"/>
              </w:rPr>
            </w:pPr>
          </w:p>
        </w:tc>
      </w:tr>
    </w:tbl>
    <w:p w:rsidR="00880E91" w:rsidRDefault="00880E91" w:rsidP="00880E91">
      <w:pPr>
        <w:pStyle w:val="AralkYok"/>
        <w:jc w:val="center"/>
        <w:rPr>
          <w:rFonts w:ascii="Cambria" w:hAnsi="Cambria"/>
          <w:b/>
          <w:color w:val="002060"/>
        </w:rPr>
      </w:pPr>
    </w:p>
    <w:p w:rsidR="00880E91" w:rsidRPr="00CD10C6" w:rsidRDefault="00CD10C6" w:rsidP="00880E91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</w:rPr>
      </w:pPr>
      <w:r w:rsidRPr="00CD10C6">
        <w:rPr>
          <w:rFonts w:ascii="Times New Roman" w:hAnsi="Times New Roman" w:cs="Times New Roman"/>
          <w:b/>
          <w:color w:val="000000" w:themeColor="text1"/>
        </w:rPr>
        <w:t>……………</w:t>
      </w:r>
      <w:r w:rsidR="00880E91" w:rsidRPr="00CD10C6">
        <w:rPr>
          <w:rFonts w:ascii="Times New Roman" w:hAnsi="Times New Roman" w:cs="Times New Roman"/>
          <w:b/>
          <w:color w:val="000000" w:themeColor="text1"/>
        </w:rPr>
        <w:t>… MAKAMINA/DEKANLIĞINA/MÜDÜRLÜĞÜNE/BAŞKANLIĞINA</w:t>
      </w:r>
    </w:p>
    <w:p w:rsidR="00880E91" w:rsidRPr="00CD10C6" w:rsidRDefault="00880E91" w:rsidP="00880E91">
      <w:pPr>
        <w:pStyle w:val="AralkYok"/>
        <w:rPr>
          <w:rFonts w:ascii="Times New Roman" w:hAnsi="Times New Roman" w:cs="Times New Roman"/>
          <w:color w:val="000000" w:themeColor="text1"/>
        </w:rPr>
      </w:pPr>
    </w:p>
    <w:p w:rsidR="00880E91" w:rsidRPr="00CD10C6" w:rsidRDefault="00880E91" w:rsidP="00880E91">
      <w:pPr>
        <w:pStyle w:val="AralkYok"/>
        <w:rPr>
          <w:rFonts w:ascii="Times New Roman" w:hAnsi="Times New Roman" w:cs="Times New Roman"/>
          <w:color w:val="000000" w:themeColor="text1"/>
        </w:rPr>
      </w:pPr>
    </w:p>
    <w:p w:rsidR="00880E91" w:rsidRPr="00CD10C6" w:rsidRDefault="00880E91" w:rsidP="00880E91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D10C6">
        <w:rPr>
          <w:rFonts w:ascii="Times New Roman" w:hAnsi="Times New Roman" w:cs="Times New Roman"/>
          <w:color w:val="000000" w:themeColor="text1"/>
        </w:rPr>
        <w:t xml:space="preserve">657 sayılı Devlet Memurları Kanunun </w:t>
      </w:r>
      <w:proofErr w:type="gramStart"/>
      <w:r w:rsidRPr="00CD10C6">
        <w:rPr>
          <w:rFonts w:ascii="Times New Roman" w:hAnsi="Times New Roman" w:cs="Times New Roman"/>
          <w:color w:val="000000" w:themeColor="text1"/>
        </w:rPr>
        <w:t>94 üncü</w:t>
      </w:r>
      <w:proofErr w:type="gramEnd"/>
      <w:r w:rsidRPr="00CD10C6">
        <w:rPr>
          <w:rFonts w:ascii="Times New Roman" w:hAnsi="Times New Roman" w:cs="Times New Roman"/>
          <w:color w:val="000000" w:themeColor="text1"/>
        </w:rPr>
        <w:t xml:space="preserve"> maddesi uyarınca aşağıda vermiş olduğum bilgiler doğrultusunda görevimden istifa ederek ayrılmayı talep ediyorum. İstifamın kabul edilmesi halinde doğacak peşin ödenen mali hakların iadesini kabul ediyorum. </w:t>
      </w:r>
    </w:p>
    <w:p w:rsidR="00880E91" w:rsidRPr="00CD10C6" w:rsidRDefault="00880E91" w:rsidP="00880E91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880E91" w:rsidRPr="00CD10C6" w:rsidRDefault="00880E91" w:rsidP="00880E91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D10C6">
        <w:rPr>
          <w:rFonts w:ascii="Times New Roman" w:hAnsi="Times New Roman" w:cs="Times New Roman"/>
          <w:color w:val="000000" w:themeColor="text1"/>
        </w:rPr>
        <w:t>Bilgilerinizi ve gereğini arz ederim.</w:t>
      </w:r>
    </w:p>
    <w:p w:rsidR="00880E91" w:rsidRPr="00CD10C6" w:rsidRDefault="00880E91" w:rsidP="00880E91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880E91" w:rsidRPr="00CD10C6" w:rsidRDefault="00880E91" w:rsidP="00880E91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880E91" w:rsidRPr="00CD10C6" w:rsidRDefault="00880E91" w:rsidP="00880E91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90"/>
        <w:gridCol w:w="3446"/>
      </w:tblGrid>
      <w:tr w:rsidR="001751C8" w:rsidRPr="00CD10C6" w:rsidTr="00DF012F">
        <w:trPr>
          <w:trHeight w:val="321"/>
        </w:trPr>
        <w:tc>
          <w:tcPr>
            <w:tcW w:w="1276" w:type="dxa"/>
            <w:vAlign w:val="center"/>
          </w:tcPr>
          <w:p w:rsidR="00880E91" w:rsidRPr="00CD10C6" w:rsidRDefault="00880E91" w:rsidP="00DF012F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0C6">
              <w:rPr>
                <w:rFonts w:ascii="Times New Roman" w:hAnsi="Times New Roman" w:cs="Times New Roman"/>
                <w:b/>
                <w:color w:val="000000" w:themeColor="text1"/>
              </w:rPr>
              <w:t>Tarih</w:t>
            </w:r>
          </w:p>
        </w:tc>
        <w:tc>
          <w:tcPr>
            <w:tcW w:w="283" w:type="dxa"/>
            <w:vAlign w:val="center"/>
          </w:tcPr>
          <w:p w:rsidR="00880E91" w:rsidRPr="00CD10C6" w:rsidRDefault="00880E91" w:rsidP="00DF012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0C6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  <w:vAlign w:val="center"/>
          </w:tcPr>
          <w:p w:rsidR="00880E91" w:rsidRPr="00CD10C6" w:rsidRDefault="00880E91" w:rsidP="00DF012F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CD10C6">
              <w:rPr>
                <w:rFonts w:ascii="Times New Roman" w:hAnsi="Times New Roman" w:cs="Times New Roman"/>
                <w:color w:val="000000" w:themeColor="text1"/>
              </w:rPr>
              <w:t>… / … / 20</w:t>
            </w:r>
            <w:r w:rsidR="00DF7A90" w:rsidRPr="00CD10C6">
              <w:rPr>
                <w:rFonts w:ascii="Times New Roman" w:hAnsi="Times New Roman" w:cs="Times New Roman"/>
                <w:color w:val="000000" w:themeColor="text1"/>
              </w:rPr>
              <w:t>…</w:t>
            </w:r>
          </w:p>
        </w:tc>
      </w:tr>
      <w:tr w:rsidR="001751C8" w:rsidRPr="00CD10C6" w:rsidTr="00DF012F">
        <w:trPr>
          <w:trHeight w:val="338"/>
        </w:trPr>
        <w:tc>
          <w:tcPr>
            <w:tcW w:w="1276" w:type="dxa"/>
            <w:vAlign w:val="center"/>
          </w:tcPr>
          <w:p w:rsidR="00880E91" w:rsidRPr="00CD10C6" w:rsidRDefault="00880E91" w:rsidP="00DF012F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0C6">
              <w:rPr>
                <w:rFonts w:ascii="Times New Roman" w:hAnsi="Times New Roman" w:cs="Times New Roman"/>
                <w:b/>
                <w:color w:val="000000" w:themeColor="text1"/>
              </w:rPr>
              <w:t xml:space="preserve">Ad </w:t>
            </w:r>
            <w:proofErr w:type="spellStart"/>
            <w:r w:rsidRPr="00CD10C6">
              <w:rPr>
                <w:rFonts w:ascii="Times New Roman" w:hAnsi="Times New Roman" w:cs="Times New Roman"/>
                <w:b/>
                <w:color w:val="000000" w:themeColor="text1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880E91" w:rsidRPr="00CD10C6" w:rsidRDefault="00880E91" w:rsidP="00DF012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0C6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  <w:vAlign w:val="center"/>
          </w:tcPr>
          <w:p w:rsidR="00880E91" w:rsidRPr="00CD10C6" w:rsidRDefault="00880E91" w:rsidP="00DF012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80E91" w:rsidRPr="00CD10C6" w:rsidTr="00DF012F">
        <w:tc>
          <w:tcPr>
            <w:tcW w:w="1276" w:type="dxa"/>
          </w:tcPr>
          <w:p w:rsidR="00880E91" w:rsidRPr="00CD10C6" w:rsidRDefault="00880E91" w:rsidP="00DF012F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0" w:name="_GoBack"/>
            <w:r w:rsidRPr="00CD10C6">
              <w:rPr>
                <w:rFonts w:ascii="Times New Roman" w:hAnsi="Times New Roman" w:cs="Times New Roman"/>
                <w:b/>
                <w:color w:val="000000" w:themeColor="text1"/>
              </w:rPr>
              <w:t>İmza</w:t>
            </w:r>
          </w:p>
        </w:tc>
        <w:tc>
          <w:tcPr>
            <w:tcW w:w="283" w:type="dxa"/>
          </w:tcPr>
          <w:p w:rsidR="00880E91" w:rsidRPr="00CD10C6" w:rsidRDefault="00880E91" w:rsidP="00DF012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0C6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</w:tcPr>
          <w:p w:rsidR="00880E91" w:rsidRPr="00CD10C6" w:rsidRDefault="00880E91" w:rsidP="00DF012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0E91" w:rsidRPr="00CD10C6" w:rsidRDefault="00880E91" w:rsidP="00DF012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0E91" w:rsidRPr="00CD10C6" w:rsidRDefault="00880E91" w:rsidP="00DF012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bookmarkEnd w:id="0"/>
    <w:p w:rsidR="00880E91" w:rsidRPr="00CD10C6" w:rsidRDefault="003B564C" w:rsidP="003B564C">
      <w:pPr>
        <w:pStyle w:val="AralkYok"/>
        <w:tabs>
          <w:tab w:val="left" w:pos="6750"/>
        </w:tabs>
        <w:rPr>
          <w:rFonts w:ascii="Times New Roman" w:hAnsi="Times New Roman" w:cs="Times New Roman"/>
          <w:color w:val="000000" w:themeColor="text1"/>
        </w:rPr>
      </w:pPr>
      <w:r w:rsidRPr="00CD10C6">
        <w:rPr>
          <w:rFonts w:ascii="Times New Roman" w:hAnsi="Times New Roman" w:cs="Times New Roman"/>
          <w:color w:val="000000" w:themeColor="text1"/>
        </w:rPr>
        <w:tab/>
      </w:r>
    </w:p>
    <w:p w:rsidR="00880E91" w:rsidRPr="00CD10C6" w:rsidRDefault="00880E91" w:rsidP="00880E91">
      <w:pPr>
        <w:pStyle w:val="AralkYok"/>
        <w:rPr>
          <w:rFonts w:ascii="Times New Roman" w:hAnsi="Times New Roman" w:cs="Times New Roman"/>
          <w:color w:val="000000" w:themeColor="text1"/>
        </w:rPr>
      </w:pPr>
    </w:p>
    <w:p w:rsidR="00880E91" w:rsidRPr="00CD10C6" w:rsidRDefault="00880E91" w:rsidP="00880E91">
      <w:pPr>
        <w:pStyle w:val="AralkYok"/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545"/>
        <w:gridCol w:w="456"/>
        <w:gridCol w:w="2948"/>
        <w:gridCol w:w="457"/>
        <w:gridCol w:w="3222"/>
      </w:tblGrid>
      <w:tr w:rsidR="001751C8" w:rsidRPr="00CD10C6" w:rsidTr="00DF012F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80E91" w:rsidRPr="00CD10C6" w:rsidRDefault="00880E91" w:rsidP="00DF012F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10C6">
              <w:rPr>
                <w:rFonts w:ascii="Times New Roman" w:hAnsi="Times New Roman" w:cs="Times New Roman"/>
                <w:i/>
                <w:color w:val="000000" w:themeColor="text1"/>
              </w:rPr>
              <w:t xml:space="preserve"> (Lütfen tüm alanları doldurunuz.)</w:t>
            </w:r>
          </w:p>
        </w:tc>
      </w:tr>
      <w:tr w:rsidR="001751C8" w:rsidRPr="00CD10C6" w:rsidTr="00DF012F">
        <w:trPr>
          <w:trHeight w:val="311"/>
        </w:trPr>
        <w:tc>
          <w:tcPr>
            <w:tcW w:w="2545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80E91" w:rsidRPr="00CD10C6" w:rsidRDefault="00880E91" w:rsidP="00DF012F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0C6">
              <w:rPr>
                <w:rFonts w:ascii="Times New Roman" w:hAnsi="Times New Roman" w:cs="Times New Roman"/>
                <w:b/>
                <w:color w:val="000000" w:themeColor="text1"/>
              </w:rPr>
              <w:t>T.C. Kimlik No</w:t>
            </w:r>
          </w:p>
        </w:tc>
        <w:tc>
          <w:tcPr>
            <w:tcW w:w="7083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880E91" w:rsidRPr="00CD10C6" w:rsidRDefault="00880E91" w:rsidP="00DF012F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51C8" w:rsidRPr="00CD10C6" w:rsidTr="00DF012F">
        <w:trPr>
          <w:trHeight w:val="311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880E91" w:rsidRPr="00CD10C6" w:rsidRDefault="00880E91" w:rsidP="00DF012F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0C6">
              <w:rPr>
                <w:rFonts w:ascii="Times New Roman" w:hAnsi="Times New Roman" w:cs="Times New Roman"/>
                <w:b/>
                <w:color w:val="000000" w:themeColor="text1"/>
              </w:rPr>
              <w:t>Görevi / Unvanı</w:t>
            </w:r>
          </w:p>
        </w:tc>
        <w:tc>
          <w:tcPr>
            <w:tcW w:w="7083" w:type="dxa"/>
            <w:gridSpan w:val="4"/>
            <w:vAlign w:val="center"/>
          </w:tcPr>
          <w:p w:rsidR="00880E91" w:rsidRPr="00CD10C6" w:rsidRDefault="00880E91" w:rsidP="00DF012F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51C8" w:rsidRPr="00CD10C6" w:rsidTr="00DF012F">
        <w:trPr>
          <w:trHeight w:val="311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880E91" w:rsidRPr="00CD10C6" w:rsidRDefault="003B564C" w:rsidP="00DF012F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0C6">
              <w:rPr>
                <w:rFonts w:ascii="Times New Roman" w:hAnsi="Times New Roman" w:cs="Times New Roman"/>
                <w:b/>
                <w:color w:val="000000" w:themeColor="text1"/>
              </w:rPr>
              <w:t>Personel Sicil No</w:t>
            </w:r>
          </w:p>
        </w:tc>
        <w:tc>
          <w:tcPr>
            <w:tcW w:w="7083" w:type="dxa"/>
            <w:gridSpan w:val="4"/>
            <w:vAlign w:val="center"/>
          </w:tcPr>
          <w:p w:rsidR="00880E91" w:rsidRPr="00CD10C6" w:rsidRDefault="00880E91" w:rsidP="00DF012F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51C8" w:rsidRPr="00CD10C6" w:rsidTr="00DF012F">
        <w:trPr>
          <w:trHeight w:val="311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880E91" w:rsidRPr="00CD10C6" w:rsidRDefault="003B564C" w:rsidP="00DF012F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0C6">
              <w:rPr>
                <w:rFonts w:ascii="Times New Roman" w:hAnsi="Times New Roman" w:cs="Times New Roman"/>
                <w:b/>
                <w:color w:val="000000" w:themeColor="text1"/>
              </w:rPr>
              <w:t>Görev Birimi</w:t>
            </w:r>
          </w:p>
        </w:tc>
        <w:tc>
          <w:tcPr>
            <w:tcW w:w="7083" w:type="dxa"/>
            <w:gridSpan w:val="4"/>
            <w:vAlign w:val="center"/>
          </w:tcPr>
          <w:p w:rsidR="00880E91" w:rsidRPr="00CD10C6" w:rsidRDefault="00880E91" w:rsidP="00DF012F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51C8" w:rsidRPr="00CD10C6" w:rsidTr="00DF012F">
        <w:trPr>
          <w:trHeight w:val="311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880E91" w:rsidRPr="00CD10C6" w:rsidRDefault="00880E91" w:rsidP="00DF012F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0C6">
              <w:rPr>
                <w:rFonts w:ascii="Times New Roman" w:hAnsi="Times New Roman" w:cs="Times New Roman"/>
                <w:b/>
                <w:color w:val="000000" w:themeColor="text1"/>
              </w:rPr>
              <w:t>İstifa Ederek Ayrılmak İstediği Tarih</w:t>
            </w:r>
          </w:p>
        </w:tc>
        <w:tc>
          <w:tcPr>
            <w:tcW w:w="7083" w:type="dxa"/>
            <w:gridSpan w:val="4"/>
            <w:vAlign w:val="center"/>
          </w:tcPr>
          <w:p w:rsidR="00880E91" w:rsidRPr="00CD10C6" w:rsidRDefault="00880E91" w:rsidP="00DF012F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51C8" w:rsidRPr="00CD10C6" w:rsidTr="00DF012F">
        <w:trPr>
          <w:trHeight w:val="311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880E91" w:rsidRPr="00CD10C6" w:rsidRDefault="00880E91" w:rsidP="00DF012F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0C6">
              <w:rPr>
                <w:rFonts w:ascii="Times New Roman" w:hAnsi="Times New Roman" w:cs="Times New Roman"/>
                <w:b/>
                <w:color w:val="000000" w:themeColor="text1"/>
              </w:rPr>
              <w:t xml:space="preserve">İstifa Gerekçesi </w:t>
            </w:r>
          </w:p>
        </w:tc>
        <w:tc>
          <w:tcPr>
            <w:tcW w:w="7083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880E91" w:rsidRPr="00CD10C6" w:rsidRDefault="00880E91" w:rsidP="00DF012F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10C6" w:rsidRPr="00CD10C6" w:rsidRDefault="00CD10C6" w:rsidP="00DF012F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51C8" w:rsidRPr="00CD10C6" w:rsidTr="00DF012F">
        <w:trPr>
          <w:trHeight w:val="311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880E91" w:rsidRPr="00CD10C6" w:rsidRDefault="00880E91" w:rsidP="00DF012F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0C6">
              <w:rPr>
                <w:rFonts w:ascii="Times New Roman" w:hAnsi="Times New Roman" w:cs="Times New Roman"/>
                <w:b/>
                <w:color w:val="000000" w:themeColor="text1"/>
              </w:rPr>
              <w:t>İstifa Tarihinde Ayrılış Zamanı</w:t>
            </w:r>
          </w:p>
        </w:tc>
        <w:sdt>
          <w:sdtPr>
            <w:rPr>
              <w:rFonts w:ascii="Times New Roman" w:hAnsi="Times New Roman" w:cs="Times New Roman"/>
              <w:b/>
              <w:color w:val="000000" w:themeColor="text1"/>
            </w:rPr>
            <w:id w:val="157993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880E91" w:rsidRPr="00CD10C6" w:rsidRDefault="00880E91" w:rsidP="00DF012F">
                <w:pPr>
                  <w:pStyle w:val="AralkYok"/>
                  <w:rPr>
                    <w:rFonts w:ascii="Times New Roman" w:hAnsi="Times New Roman" w:cs="Times New Roman"/>
                    <w:b/>
                    <w:color w:val="000000" w:themeColor="text1"/>
                  </w:rPr>
                </w:pPr>
                <w:r w:rsidRPr="00CD10C6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948" w:type="dxa"/>
            <w:tcBorders>
              <w:left w:val="nil"/>
              <w:right w:val="nil"/>
            </w:tcBorders>
            <w:vAlign w:val="center"/>
          </w:tcPr>
          <w:p w:rsidR="00880E91" w:rsidRPr="00CD10C6" w:rsidRDefault="00880E91" w:rsidP="00DF012F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CD10C6">
              <w:rPr>
                <w:rFonts w:ascii="Times New Roman" w:hAnsi="Times New Roman" w:cs="Times New Roman"/>
                <w:color w:val="000000" w:themeColor="text1"/>
              </w:rPr>
              <w:t>Sabahtan</w:t>
            </w:r>
          </w:p>
        </w:tc>
        <w:sdt>
          <w:sdtPr>
            <w:rPr>
              <w:rFonts w:ascii="Times New Roman" w:hAnsi="Times New Roman" w:cs="Times New Roman"/>
              <w:b/>
              <w:color w:val="000000" w:themeColor="text1"/>
            </w:rPr>
            <w:id w:val="1196893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left w:val="nil"/>
                  <w:right w:val="nil"/>
                </w:tcBorders>
                <w:vAlign w:val="center"/>
              </w:tcPr>
              <w:p w:rsidR="00880E91" w:rsidRPr="00CD10C6" w:rsidRDefault="00880E91" w:rsidP="00DF012F">
                <w:pPr>
                  <w:pStyle w:val="AralkYok"/>
                  <w:rPr>
                    <w:rFonts w:ascii="Times New Roman" w:hAnsi="Times New Roman" w:cs="Times New Roman"/>
                    <w:b/>
                    <w:color w:val="000000" w:themeColor="text1"/>
                  </w:rPr>
                </w:pPr>
                <w:r w:rsidRPr="00CD10C6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3222" w:type="dxa"/>
            <w:tcBorders>
              <w:left w:val="nil"/>
            </w:tcBorders>
            <w:vAlign w:val="center"/>
          </w:tcPr>
          <w:p w:rsidR="00880E91" w:rsidRPr="00CD10C6" w:rsidRDefault="00880E91" w:rsidP="00DF012F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CD10C6">
              <w:rPr>
                <w:rFonts w:ascii="Times New Roman" w:hAnsi="Times New Roman" w:cs="Times New Roman"/>
                <w:color w:val="000000" w:themeColor="text1"/>
              </w:rPr>
              <w:t>Mesai Bitimi</w:t>
            </w:r>
          </w:p>
        </w:tc>
      </w:tr>
      <w:tr w:rsidR="001751C8" w:rsidRPr="00CD10C6" w:rsidTr="00DF012F">
        <w:trPr>
          <w:trHeight w:val="311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880E91" w:rsidRPr="00CD10C6" w:rsidRDefault="00880E91" w:rsidP="00DF012F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0C6">
              <w:rPr>
                <w:rFonts w:ascii="Times New Roman" w:hAnsi="Times New Roman" w:cs="Times New Roman"/>
                <w:b/>
                <w:color w:val="000000" w:themeColor="text1"/>
              </w:rPr>
              <w:t xml:space="preserve">Cep Telefonu </w:t>
            </w:r>
          </w:p>
        </w:tc>
        <w:tc>
          <w:tcPr>
            <w:tcW w:w="7083" w:type="dxa"/>
            <w:gridSpan w:val="4"/>
            <w:vAlign w:val="center"/>
          </w:tcPr>
          <w:p w:rsidR="00880E91" w:rsidRPr="00CD10C6" w:rsidRDefault="00880E91" w:rsidP="00DF012F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51C8" w:rsidRPr="00CD10C6" w:rsidTr="00DF012F">
        <w:trPr>
          <w:trHeight w:val="311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880E91" w:rsidRPr="00CD10C6" w:rsidRDefault="00880E91" w:rsidP="00DF012F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0C6">
              <w:rPr>
                <w:rFonts w:ascii="Times New Roman" w:hAnsi="Times New Roman" w:cs="Times New Roman"/>
                <w:b/>
                <w:color w:val="000000" w:themeColor="text1"/>
              </w:rPr>
              <w:t xml:space="preserve">E-Posta Adresi </w:t>
            </w:r>
          </w:p>
          <w:p w:rsidR="00880E91" w:rsidRPr="00CD10C6" w:rsidRDefault="00880E91" w:rsidP="00DF012F">
            <w:pPr>
              <w:pStyle w:val="AralkYok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D10C6">
              <w:rPr>
                <w:rFonts w:ascii="Times New Roman" w:hAnsi="Times New Roman" w:cs="Times New Roman"/>
                <w:i/>
                <w:color w:val="000000" w:themeColor="text1"/>
              </w:rPr>
              <w:t>(Kurumsal olmayan)</w:t>
            </w:r>
          </w:p>
        </w:tc>
        <w:tc>
          <w:tcPr>
            <w:tcW w:w="7083" w:type="dxa"/>
            <w:gridSpan w:val="4"/>
            <w:vAlign w:val="center"/>
          </w:tcPr>
          <w:p w:rsidR="00880E91" w:rsidRPr="00CD10C6" w:rsidRDefault="00880E91" w:rsidP="00DF012F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51C8" w:rsidRPr="00CD10C6" w:rsidTr="00DF012F">
        <w:trPr>
          <w:trHeight w:val="311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880E91" w:rsidRPr="00CD10C6" w:rsidRDefault="00880E91" w:rsidP="00DF012F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10C6">
              <w:rPr>
                <w:rFonts w:ascii="Times New Roman" w:hAnsi="Times New Roman" w:cs="Times New Roman"/>
                <w:b/>
                <w:color w:val="000000" w:themeColor="text1"/>
              </w:rPr>
              <w:t>Yazışma Adresi</w:t>
            </w:r>
          </w:p>
          <w:p w:rsidR="00880E91" w:rsidRPr="00CD10C6" w:rsidRDefault="00880E91" w:rsidP="00DF012F">
            <w:pPr>
              <w:pStyle w:val="AralkYok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D10C6">
              <w:rPr>
                <w:rFonts w:ascii="Times New Roman" w:hAnsi="Times New Roman" w:cs="Times New Roman"/>
                <w:i/>
                <w:color w:val="000000" w:themeColor="text1"/>
              </w:rPr>
              <w:t>(Görevden ayrıldıktan sonra size ulaşılabilecek yazışma adresiniz yazılmalı)</w:t>
            </w:r>
          </w:p>
        </w:tc>
        <w:tc>
          <w:tcPr>
            <w:tcW w:w="7083" w:type="dxa"/>
            <w:gridSpan w:val="4"/>
            <w:vAlign w:val="center"/>
          </w:tcPr>
          <w:p w:rsidR="00880E91" w:rsidRPr="00CD10C6" w:rsidRDefault="00880E91" w:rsidP="00DF012F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0E91" w:rsidRPr="00CD10C6" w:rsidRDefault="00880E91" w:rsidP="00DF012F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80E91" w:rsidRPr="00CD10C6" w:rsidRDefault="00880E91" w:rsidP="00880E91">
      <w:pPr>
        <w:pStyle w:val="AralkYok"/>
        <w:rPr>
          <w:rFonts w:ascii="Times New Roman" w:hAnsi="Times New Roman" w:cs="Times New Roman"/>
          <w:b/>
          <w:bCs/>
          <w:color w:val="000000" w:themeColor="text1"/>
        </w:rPr>
      </w:pPr>
    </w:p>
    <w:p w:rsidR="00DD51A4" w:rsidRPr="00CD10C6" w:rsidRDefault="00DD51A4" w:rsidP="004023B0">
      <w:pPr>
        <w:pStyle w:val="AralkYok"/>
        <w:rPr>
          <w:rFonts w:ascii="Times New Roman" w:hAnsi="Times New Roman" w:cs="Times New Roman"/>
        </w:rPr>
      </w:pPr>
    </w:p>
    <w:p w:rsidR="001842CA" w:rsidRPr="00CD10C6" w:rsidRDefault="001842CA" w:rsidP="00BC7571">
      <w:pPr>
        <w:pStyle w:val="AralkYok"/>
        <w:rPr>
          <w:rFonts w:ascii="Times New Roman" w:hAnsi="Times New Roman" w:cs="Times New Roman"/>
          <w:b/>
          <w:bCs/>
          <w:color w:val="002060"/>
        </w:rPr>
      </w:pPr>
    </w:p>
    <w:p w:rsidR="00880E91" w:rsidRPr="00CD10C6" w:rsidRDefault="00880E91" w:rsidP="00BC7571">
      <w:pPr>
        <w:pStyle w:val="AralkYok"/>
        <w:rPr>
          <w:rFonts w:ascii="Times New Roman" w:hAnsi="Times New Roman" w:cs="Times New Roman"/>
          <w:b/>
          <w:bCs/>
          <w:color w:val="002060"/>
        </w:rPr>
      </w:pPr>
    </w:p>
    <w:p w:rsidR="00AE5BCE" w:rsidRDefault="00AE5BC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4B5AB0" w:rsidRDefault="004B5AB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4B5AB0" w:rsidRDefault="004B5AB0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4B5AB0" w:rsidSect="004023B0"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701" w:rsidRDefault="00203701" w:rsidP="00534F7F">
      <w:pPr>
        <w:spacing w:after="0" w:line="240" w:lineRule="auto"/>
      </w:pPr>
      <w:r>
        <w:separator/>
      </w:r>
    </w:p>
  </w:endnote>
  <w:endnote w:type="continuationSeparator" w:id="0">
    <w:p w:rsidR="00203701" w:rsidRDefault="0020370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6A2" w:rsidRPr="001471E7" w:rsidRDefault="00DF16A2" w:rsidP="00DF16A2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:rsidR="00A354CE" w:rsidRDefault="00DF16A2" w:rsidP="00DF16A2">
    <w:pPr>
      <w:pStyle w:val="AralkYok"/>
      <w:rPr>
        <w:sz w:val="6"/>
        <w:szCs w:val="6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:rsidR="00DF16A2" w:rsidRDefault="00DF16A2" w:rsidP="00DF16A2">
    <w:pPr>
      <w:pStyle w:val="AralkYok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701" w:rsidRDefault="00203701" w:rsidP="00534F7F">
      <w:pPr>
        <w:spacing w:after="0" w:line="240" w:lineRule="auto"/>
      </w:pPr>
      <w:r>
        <w:separator/>
      </w:r>
    </w:p>
  </w:footnote>
  <w:footnote w:type="continuationSeparator" w:id="0">
    <w:p w:rsidR="00203701" w:rsidRDefault="00203701" w:rsidP="00534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A163B"/>
    <w:rsid w:val="000F73BA"/>
    <w:rsid w:val="00104CFA"/>
    <w:rsid w:val="001620DA"/>
    <w:rsid w:val="00164950"/>
    <w:rsid w:val="0016547C"/>
    <w:rsid w:val="00172ADA"/>
    <w:rsid w:val="001751C8"/>
    <w:rsid w:val="001842CA"/>
    <w:rsid w:val="001A1309"/>
    <w:rsid w:val="001F6791"/>
    <w:rsid w:val="00203701"/>
    <w:rsid w:val="00236E1E"/>
    <w:rsid w:val="00240ED2"/>
    <w:rsid w:val="00245A4F"/>
    <w:rsid w:val="002F3A2A"/>
    <w:rsid w:val="0031536F"/>
    <w:rsid w:val="003230A8"/>
    <w:rsid w:val="003247C0"/>
    <w:rsid w:val="00393850"/>
    <w:rsid w:val="00393BCE"/>
    <w:rsid w:val="003B4B80"/>
    <w:rsid w:val="003B564C"/>
    <w:rsid w:val="003C590A"/>
    <w:rsid w:val="004023B0"/>
    <w:rsid w:val="004B5AB0"/>
    <w:rsid w:val="004D3E03"/>
    <w:rsid w:val="004F01B3"/>
    <w:rsid w:val="004F27F3"/>
    <w:rsid w:val="00534F7F"/>
    <w:rsid w:val="00551B24"/>
    <w:rsid w:val="005B5AD0"/>
    <w:rsid w:val="005C713E"/>
    <w:rsid w:val="0061636C"/>
    <w:rsid w:val="00635A92"/>
    <w:rsid w:val="0064705C"/>
    <w:rsid w:val="006C45BA"/>
    <w:rsid w:val="006D2769"/>
    <w:rsid w:val="00715C4E"/>
    <w:rsid w:val="00720C97"/>
    <w:rsid w:val="007338BD"/>
    <w:rsid w:val="0073606C"/>
    <w:rsid w:val="0075616C"/>
    <w:rsid w:val="00767589"/>
    <w:rsid w:val="00771C04"/>
    <w:rsid w:val="007B5B4C"/>
    <w:rsid w:val="007D4382"/>
    <w:rsid w:val="008678FD"/>
    <w:rsid w:val="00880E91"/>
    <w:rsid w:val="008D371C"/>
    <w:rsid w:val="008E46DD"/>
    <w:rsid w:val="00924C26"/>
    <w:rsid w:val="009A574C"/>
    <w:rsid w:val="00A125A4"/>
    <w:rsid w:val="00A354CE"/>
    <w:rsid w:val="00AE5BCE"/>
    <w:rsid w:val="00B02129"/>
    <w:rsid w:val="00B06EC8"/>
    <w:rsid w:val="00B94075"/>
    <w:rsid w:val="00BC7571"/>
    <w:rsid w:val="00C305C2"/>
    <w:rsid w:val="00C66E5E"/>
    <w:rsid w:val="00C92208"/>
    <w:rsid w:val="00CD10C6"/>
    <w:rsid w:val="00CD7391"/>
    <w:rsid w:val="00D05C17"/>
    <w:rsid w:val="00D23714"/>
    <w:rsid w:val="00DD51A4"/>
    <w:rsid w:val="00DF16A2"/>
    <w:rsid w:val="00DF7A90"/>
    <w:rsid w:val="00E36113"/>
    <w:rsid w:val="00E87FEE"/>
    <w:rsid w:val="00EA29AB"/>
    <w:rsid w:val="00EE3346"/>
    <w:rsid w:val="00F11AA7"/>
    <w:rsid w:val="00F96BD9"/>
    <w:rsid w:val="00FA6DA8"/>
    <w:rsid w:val="00FB4AD1"/>
    <w:rsid w:val="00FD773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BDF2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E9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1">
    <w:name w:val="Tablo Kılavuzu1"/>
    <w:basedOn w:val="NormalTablo"/>
    <w:uiPriority w:val="39"/>
    <w:rsid w:val="00CD10C6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Mehmet Küntay Taşkın</cp:lastModifiedBy>
  <cp:revision>57</cp:revision>
  <dcterms:created xsi:type="dcterms:W3CDTF">2019-02-15T12:25:00Z</dcterms:created>
  <dcterms:modified xsi:type="dcterms:W3CDTF">2021-04-05T11:47:00Z</dcterms:modified>
</cp:coreProperties>
</file>